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4"/>
        <w:gridCol w:w="2126"/>
        <w:gridCol w:w="1694"/>
        <w:gridCol w:w="716"/>
        <w:gridCol w:w="2552"/>
        <w:gridCol w:w="1937"/>
        <w:gridCol w:w="1039"/>
        <w:gridCol w:w="4166"/>
      </w:tblGrid>
      <w:tr w:rsidR="0013297A" w:rsidRPr="0013297A" w:rsidTr="0013297A">
        <w:trPr>
          <w:trHeight w:val="419"/>
        </w:trPr>
        <w:tc>
          <w:tcPr>
            <w:tcW w:w="5204" w:type="dxa"/>
            <w:gridSpan w:val="3"/>
            <w:tcBorders>
              <w:bottom w:val="single" w:sz="4" w:space="0" w:color="auto"/>
              <w:right w:val="nil"/>
            </w:tcBorders>
            <w:shd w:val="clear" w:color="auto" w:fill="B2DE82"/>
            <w:vAlign w:val="center"/>
          </w:tcPr>
          <w:p w:rsidR="0013297A" w:rsidRPr="0013297A" w:rsidRDefault="0013297A" w:rsidP="0013297A">
            <w:pPr>
              <w:jc w:val="center"/>
              <w:rPr>
                <w:rFonts w:asciiTheme="minorHAnsi" w:hAnsiTheme="minorHAnsi" w:cstheme="minorHAnsi"/>
                <w:b/>
                <w:sz w:val="22"/>
                <w:szCs w:val="22"/>
              </w:rPr>
            </w:pPr>
            <w:r w:rsidRPr="0013297A">
              <w:rPr>
                <w:rFonts w:asciiTheme="minorHAnsi" w:hAnsiTheme="minorHAnsi" w:cstheme="minorHAnsi"/>
                <w:b/>
                <w:sz w:val="22"/>
                <w:szCs w:val="22"/>
              </w:rPr>
              <w:t>Year 3</w:t>
            </w:r>
          </w:p>
        </w:tc>
        <w:tc>
          <w:tcPr>
            <w:tcW w:w="5205" w:type="dxa"/>
            <w:gridSpan w:val="3"/>
            <w:tcBorders>
              <w:left w:val="nil"/>
              <w:bottom w:val="single" w:sz="4" w:space="0" w:color="auto"/>
              <w:right w:val="nil"/>
            </w:tcBorders>
            <w:shd w:val="clear" w:color="auto" w:fill="B2DE82"/>
            <w:vAlign w:val="center"/>
          </w:tcPr>
          <w:p w:rsidR="0013297A" w:rsidRPr="0013297A" w:rsidRDefault="00F40410" w:rsidP="0013297A">
            <w:pPr>
              <w:jc w:val="center"/>
              <w:rPr>
                <w:rFonts w:asciiTheme="minorHAnsi" w:hAnsiTheme="minorHAnsi" w:cstheme="minorHAnsi"/>
                <w:b/>
                <w:sz w:val="22"/>
                <w:szCs w:val="22"/>
              </w:rPr>
            </w:pPr>
            <w:r>
              <w:rPr>
                <w:rFonts w:asciiTheme="minorHAnsi" w:hAnsiTheme="minorHAnsi" w:cstheme="minorHAnsi"/>
                <w:b/>
                <w:szCs w:val="22"/>
                <w:u w:val="single"/>
              </w:rPr>
              <w:t>Ancient Egyptians</w:t>
            </w:r>
          </w:p>
        </w:tc>
        <w:tc>
          <w:tcPr>
            <w:tcW w:w="5205" w:type="dxa"/>
            <w:gridSpan w:val="2"/>
            <w:tcBorders>
              <w:left w:val="nil"/>
              <w:bottom w:val="single" w:sz="4" w:space="0" w:color="auto"/>
            </w:tcBorders>
            <w:shd w:val="clear" w:color="auto" w:fill="B2DE82"/>
            <w:vAlign w:val="center"/>
          </w:tcPr>
          <w:p w:rsidR="0013297A" w:rsidRPr="0013297A" w:rsidRDefault="00DC2D09" w:rsidP="0013297A">
            <w:pPr>
              <w:jc w:val="center"/>
              <w:rPr>
                <w:rFonts w:asciiTheme="minorHAnsi" w:hAnsiTheme="minorHAnsi" w:cstheme="minorHAnsi"/>
                <w:b/>
                <w:sz w:val="22"/>
                <w:szCs w:val="22"/>
              </w:rPr>
            </w:pPr>
            <w:r>
              <w:rPr>
                <w:rFonts w:asciiTheme="minorHAnsi" w:hAnsiTheme="minorHAnsi" w:cstheme="minorHAnsi"/>
                <w:b/>
                <w:sz w:val="22"/>
                <w:szCs w:val="22"/>
              </w:rPr>
              <w:t xml:space="preserve">Spring </w:t>
            </w:r>
            <w:r w:rsidR="007279B1">
              <w:rPr>
                <w:rFonts w:asciiTheme="minorHAnsi" w:hAnsiTheme="minorHAnsi" w:cstheme="minorHAnsi"/>
                <w:b/>
                <w:sz w:val="22"/>
                <w:szCs w:val="22"/>
              </w:rPr>
              <w:t>1</w:t>
            </w:r>
          </w:p>
        </w:tc>
      </w:tr>
      <w:tr w:rsidR="0013297A" w:rsidTr="00E82363">
        <w:trPr>
          <w:trHeight w:val="423"/>
        </w:trPr>
        <w:tc>
          <w:tcPr>
            <w:tcW w:w="1384" w:type="dxa"/>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ROOTS Link</w:t>
            </w:r>
            <w:r>
              <w:rPr>
                <w:rFonts w:asciiTheme="minorHAnsi" w:hAnsiTheme="minorHAnsi" w:cstheme="minorHAnsi"/>
                <w:sz w:val="22"/>
                <w:szCs w:val="22"/>
              </w:rPr>
              <w:t xml:space="preserve">: </w:t>
            </w:r>
          </w:p>
        </w:tc>
        <w:tc>
          <w:tcPr>
            <w:tcW w:w="2126" w:type="dxa"/>
            <w:tcBorders>
              <w:left w:val="nil"/>
            </w:tcBorders>
            <w:shd w:val="clear" w:color="auto" w:fill="auto"/>
          </w:tcPr>
          <w:p w:rsidR="0013297A" w:rsidRPr="002E4274" w:rsidRDefault="00DC2D09" w:rsidP="00E82363">
            <w:pPr>
              <w:rPr>
                <w:rFonts w:asciiTheme="minorHAnsi" w:hAnsiTheme="minorHAnsi" w:cstheme="minorHAnsi"/>
                <w:b/>
                <w:color w:val="00B050"/>
                <w:sz w:val="22"/>
                <w:szCs w:val="22"/>
                <w:u w:val="single"/>
              </w:rPr>
            </w:pPr>
            <w:r>
              <w:rPr>
                <w:rFonts w:asciiTheme="minorHAnsi" w:hAnsiTheme="minorHAnsi" w:cstheme="minorHAnsi"/>
                <w:sz w:val="22"/>
                <w:szCs w:val="22"/>
              </w:rPr>
              <w:t>Open Our Minds</w:t>
            </w:r>
          </w:p>
        </w:tc>
        <w:tc>
          <w:tcPr>
            <w:tcW w:w="2410" w:type="dxa"/>
            <w:gridSpan w:val="2"/>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Whole School Project</w:t>
            </w:r>
            <w:r>
              <w:rPr>
                <w:rFonts w:asciiTheme="minorHAnsi" w:hAnsiTheme="minorHAnsi" w:cstheme="minorHAnsi"/>
                <w:sz w:val="22"/>
                <w:szCs w:val="22"/>
              </w:rPr>
              <w:t>:</w:t>
            </w:r>
          </w:p>
        </w:tc>
        <w:tc>
          <w:tcPr>
            <w:tcW w:w="2552" w:type="dxa"/>
            <w:tcBorders>
              <w:left w:val="nil"/>
            </w:tcBorders>
            <w:shd w:val="clear" w:color="auto" w:fill="auto"/>
          </w:tcPr>
          <w:p w:rsidR="0013297A" w:rsidRPr="0013297A" w:rsidRDefault="004876BB" w:rsidP="00E82363">
            <w:pPr>
              <w:rPr>
                <w:rFonts w:asciiTheme="minorHAnsi" w:hAnsiTheme="minorHAnsi" w:cstheme="minorHAnsi"/>
                <w:sz w:val="22"/>
                <w:szCs w:val="22"/>
              </w:rPr>
            </w:pPr>
            <w:r>
              <w:rPr>
                <w:rFonts w:asciiTheme="minorHAnsi" w:hAnsiTheme="minorHAnsi" w:cstheme="minorHAnsi"/>
                <w:sz w:val="22"/>
                <w:szCs w:val="22"/>
              </w:rPr>
              <w:t>-</w:t>
            </w:r>
          </w:p>
        </w:tc>
        <w:tc>
          <w:tcPr>
            <w:tcW w:w="2976" w:type="dxa"/>
            <w:gridSpan w:val="2"/>
            <w:tcBorders>
              <w:left w:val="nil"/>
              <w:right w:val="nil"/>
            </w:tcBorders>
            <w:shd w:val="clear" w:color="auto" w:fill="auto"/>
          </w:tcPr>
          <w:p w:rsidR="0013297A" w:rsidRPr="00765B4B" w:rsidRDefault="0013297A" w:rsidP="00E82363">
            <w:pPr>
              <w:rPr>
                <w:rFonts w:asciiTheme="minorHAnsi" w:hAnsiTheme="minorHAnsi" w:cstheme="minorHAnsi"/>
                <w:sz w:val="22"/>
                <w:szCs w:val="22"/>
              </w:rPr>
            </w:pPr>
            <w:r>
              <w:rPr>
                <w:rFonts w:asciiTheme="minorHAnsi" w:hAnsiTheme="minorHAnsi" w:cstheme="minorHAnsi"/>
                <w:b/>
                <w:color w:val="00B050"/>
                <w:sz w:val="22"/>
                <w:szCs w:val="22"/>
                <w:u w:val="single"/>
              </w:rPr>
              <w:t>Ignites, Trips, Visits &amp; Visitors</w:t>
            </w:r>
            <w:r>
              <w:rPr>
                <w:rFonts w:asciiTheme="minorHAnsi" w:hAnsiTheme="minorHAnsi" w:cstheme="minorHAnsi"/>
                <w:sz w:val="22"/>
                <w:szCs w:val="22"/>
              </w:rPr>
              <w:t>:</w:t>
            </w:r>
          </w:p>
        </w:tc>
        <w:tc>
          <w:tcPr>
            <w:tcW w:w="4166" w:type="dxa"/>
            <w:tcBorders>
              <w:left w:val="nil"/>
            </w:tcBorders>
            <w:shd w:val="clear" w:color="auto" w:fill="auto"/>
          </w:tcPr>
          <w:p w:rsidR="007279B1" w:rsidRPr="0013297A" w:rsidRDefault="007279B1" w:rsidP="00E82363">
            <w:pPr>
              <w:rPr>
                <w:rFonts w:asciiTheme="minorHAnsi" w:hAnsiTheme="minorHAnsi" w:cstheme="minorHAnsi"/>
                <w:sz w:val="22"/>
                <w:szCs w:val="22"/>
              </w:rPr>
            </w:pPr>
          </w:p>
        </w:tc>
      </w:tr>
      <w:tr w:rsidR="0013297A" w:rsidTr="003F7326">
        <w:trPr>
          <w:trHeight w:val="1384"/>
        </w:trPr>
        <w:tc>
          <w:tcPr>
            <w:tcW w:w="10409" w:type="dxa"/>
            <w:gridSpan w:val="6"/>
            <w:shd w:val="clear" w:color="auto" w:fill="auto"/>
          </w:tcPr>
          <w:p w:rsidR="0013297A" w:rsidRDefault="0013297A" w:rsidP="00765B4B">
            <w:pPr>
              <w:rPr>
                <w:rFonts w:asciiTheme="minorHAnsi" w:hAnsiTheme="minorHAnsi" w:cstheme="minorHAnsi"/>
                <w:sz w:val="22"/>
                <w:szCs w:val="22"/>
              </w:rPr>
            </w:pPr>
            <w:r w:rsidRPr="002E4274">
              <w:rPr>
                <w:rFonts w:asciiTheme="minorHAnsi" w:hAnsiTheme="minorHAnsi" w:cstheme="minorHAnsi"/>
                <w:b/>
                <w:color w:val="00B050"/>
                <w:sz w:val="22"/>
                <w:szCs w:val="22"/>
                <w:u w:val="single"/>
              </w:rPr>
              <w:t>Vision</w:t>
            </w:r>
            <w:r>
              <w:rPr>
                <w:rFonts w:asciiTheme="minorHAnsi" w:hAnsiTheme="minorHAnsi" w:cstheme="minorHAnsi"/>
                <w:sz w:val="22"/>
                <w:szCs w:val="22"/>
              </w:rPr>
              <w:t xml:space="preserve">: </w:t>
            </w:r>
          </w:p>
          <w:p w:rsidR="0013297A" w:rsidRDefault="00420B46" w:rsidP="007279B1">
            <w:pPr>
              <w:rPr>
                <w:rFonts w:asciiTheme="minorHAnsi" w:hAnsiTheme="minorHAnsi" w:cstheme="minorHAnsi"/>
                <w:sz w:val="22"/>
                <w:szCs w:val="22"/>
              </w:rPr>
            </w:pPr>
            <w:r>
              <w:rPr>
                <w:rFonts w:asciiTheme="minorHAnsi" w:hAnsiTheme="minorHAnsi" w:cstheme="minorHAnsi"/>
                <w:sz w:val="22"/>
                <w:szCs w:val="22"/>
              </w:rPr>
              <w:t xml:space="preserve">For this project, the children will </w:t>
            </w:r>
            <w:r w:rsidR="00A43CDE">
              <w:rPr>
                <w:rFonts w:asciiTheme="minorHAnsi" w:hAnsiTheme="minorHAnsi" w:cstheme="minorHAnsi"/>
                <w:sz w:val="22"/>
                <w:szCs w:val="22"/>
              </w:rPr>
              <w:t>develop their historical understanding of ancient civilisations, building on their learning about Ancient Greece and drawing comparisons with Ancient Egypt. They will compare similarities and differences between their lives and those of the Ancient Greeks and apply their knowledge of Egyptian beliefs and the features of traditional tales within their writing. Through the Ancient Egyptian’s beliefs surrounding the sun, the children will explore how light travels and how our eyes use light to see. They will apply their understanding of light and reflection by designing light mazes and investigating shadows using models of Egyptian pyramids.</w:t>
            </w:r>
          </w:p>
        </w:tc>
        <w:tc>
          <w:tcPr>
            <w:tcW w:w="5205" w:type="dxa"/>
            <w:gridSpan w:val="2"/>
            <w:shd w:val="clear" w:color="auto" w:fill="auto"/>
          </w:tcPr>
          <w:p w:rsidR="0013297A" w:rsidRPr="002E4274" w:rsidRDefault="0013297A" w:rsidP="00765B4B">
            <w:pPr>
              <w:rPr>
                <w:rFonts w:asciiTheme="minorHAnsi" w:hAnsiTheme="minorHAnsi" w:cstheme="minorHAnsi"/>
                <w:sz w:val="22"/>
                <w:szCs w:val="22"/>
              </w:rPr>
            </w:pPr>
            <w:r>
              <w:rPr>
                <w:rFonts w:asciiTheme="minorHAnsi" w:hAnsiTheme="minorHAnsi" w:cstheme="minorHAnsi"/>
                <w:b/>
                <w:color w:val="00B050"/>
                <w:sz w:val="22"/>
                <w:szCs w:val="22"/>
                <w:u w:val="single"/>
              </w:rPr>
              <w:t>Key Texts</w:t>
            </w:r>
            <w:r>
              <w:rPr>
                <w:rFonts w:asciiTheme="minorHAnsi" w:hAnsiTheme="minorHAnsi" w:cstheme="minorHAnsi"/>
                <w:sz w:val="22"/>
                <w:szCs w:val="22"/>
              </w:rPr>
              <w:t xml:space="preserve">: </w:t>
            </w:r>
          </w:p>
          <w:p w:rsidR="0013297A" w:rsidRPr="00CE7605" w:rsidRDefault="00A8011F" w:rsidP="00A8011F">
            <w:pPr>
              <w:pStyle w:val="ListParagraph"/>
              <w:numPr>
                <w:ilvl w:val="0"/>
                <w:numId w:val="3"/>
              </w:numPr>
              <w:rPr>
                <w:rFonts w:asciiTheme="minorHAnsi" w:hAnsiTheme="minorHAnsi" w:cstheme="minorHAnsi"/>
                <w:color w:val="00B050"/>
                <w:sz w:val="22"/>
                <w:szCs w:val="22"/>
              </w:rPr>
            </w:pPr>
            <w:r w:rsidRPr="00A8011F">
              <w:rPr>
                <w:rFonts w:asciiTheme="minorHAnsi" w:hAnsiTheme="minorHAnsi" w:cstheme="minorHAnsi"/>
                <w:sz w:val="22"/>
                <w:szCs w:val="22"/>
              </w:rPr>
              <w:t>The Egyptian Cinderella</w:t>
            </w:r>
            <w:r>
              <w:rPr>
                <w:rFonts w:asciiTheme="minorHAnsi" w:hAnsiTheme="minorHAnsi" w:cstheme="minorHAnsi"/>
                <w:sz w:val="22"/>
                <w:szCs w:val="22"/>
              </w:rPr>
              <w:t xml:space="preserve"> – </w:t>
            </w:r>
            <w:r w:rsidRPr="00A8011F">
              <w:rPr>
                <w:rFonts w:asciiTheme="minorHAnsi" w:hAnsiTheme="minorHAnsi" w:cstheme="minorHAnsi"/>
                <w:sz w:val="22"/>
                <w:szCs w:val="22"/>
              </w:rPr>
              <w:t xml:space="preserve">Shirley </w:t>
            </w:r>
            <w:proofErr w:type="spellStart"/>
            <w:r w:rsidRPr="00A8011F">
              <w:rPr>
                <w:rFonts w:asciiTheme="minorHAnsi" w:hAnsiTheme="minorHAnsi" w:cstheme="minorHAnsi"/>
                <w:sz w:val="22"/>
                <w:szCs w:val="22"/>
              </w:rPr>
              <w:t>Climo</w:t>
            </w:r>
            <w:proofErr w:type="spellEnd"/>
            <w:r>
              <w:rPr>
                <w:rFonts w:asciiTheme="minorHAnsi" w:hAnsiTheme="minorHAnsi" w:cstheme="minorHAnsi"/>
                <w:sz w:val="22"/>
                <w:szCs w:val="22"/>
              </w:rPr>
              <w:t>.</w:t>
            </w:r>
          </w:p>
        </w:tc>
      </w:tr>
      <w:tr w:rsidR="00CC6FC4" w:rsidTr="001D435C">
        <w:tc>
          <w:tcPr>
            <w:tcW w:w="15614" w:type="dxa"/>
            <w:gridSpan w:val="8"/>
            <w:shd w:val="clear" w:color="auto" w:fill="00B050"/>
          </w:tcPr>
          <w:p w:rsidR="00CC6FC4" w:rsidRDefault="00CC6FC4" w:rsidP="004036CD">
            <w:pPr>
              <w:jc w:val="center"/>
              <w:rPr>
                <w:rFonts w:asciiTheme="minorHAnsi" w:hAnsiTheme="minorHAnsi" w:cstheme="minorHAnsi"/>
                <w:sz w:val="22"/>
                <w:szCs w:val="22"/>
              </w:rPr>
            </w:pPr>
            <w:r w:rsidRPr="00A272B8">
              <w:rPr>
                <w:rFonts w:asciiTheme="minorHAnsi" w:hAnsiTheme="minorHAnsi" w:cstheme="minorHAnsi"/>
                <w:b/>
                <w:sz w:val="22"/>
                <w:szCs w:val="22"/>
              </w:rPr>
              <w:t>History/ Geography</w:t>
            </w:r>
          </w:p>
        </w:tc>
      </w:tr>
      <w:tr w:rsidR="002C1DD1" w:rsidTr="002C1DD1">
        <w:tc>
          <w:tcPr>
            <w:tcW w:w="5204"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2C1DD1" w:rsidTr="002C1DD1">
        <w:tc>
          <w:tcPr>
            <w:tcW w:w="5204" w:type="dxa"/>
            <w:gridSpan w:val="3"/>
            <w:shd w:val="clear" w:color="auto" w:fill="auto"/>
          </w:tcPr>
          <w:p w:rsidR="00F40410" w:rsidRPr="00F40410" w:rsidRDefault="00F40410" w:rsidP="00F40410">
            <w:pPr>
              <w:rPr>
                <w:rFonts w:asciiTheme="minorHAnsi" w:hAnsiTheme="minorHAnsi" w:cstheme="minorHAnsi"/>
                <w:sz w:val="22"/>
                <w:szCs w:val="22"/>
              </w:rPr>
            </w:pPr>
            <w:r w:rsidRPr="00F40410">
              <w:rPr>
                <w:rFonts w:asciiTheme="minorHAnsi" w:hAnsiTheme="minorHAnsi" w:cstheme="minorHAnsi"/>
                <w:sz w:val="22"/>
                <w:szCs w:val="22"/>
              </w:rPr>
              <w:t>Identify the achievements of the earliest civilizations.</w:t>
            </w:r>
          </w:p>
          <w:p w:rsidR="00F40410" w:rsidRDefault="00F40410" w:rsidP="00F40410">
            <w:pPr>
              <w:rPr>
                <w:rFonts w:asciiTheme="minorHAnsi" w:hAnsiTheme="minorHAnsi" w:cstheme="minorHAnsi"/>
                <w:sz w:val="22"/>
                <w:szCs w:val="22"/>
              </w:rPr>
            </w:pPr>
          </w:p>
          <w:p w:rsidR="002C1DD1" w:rsidRDefault="00F40410" w:rsidP="00F40410">
            <w:pPr>
              <w:rPr>
                <w:rFonts w:asciiTheme="minorHAnsi" w:hAnsiTheme="minorHAnsi" w:cstheme="minorHAnsi"/>
                <w:sz w:val="22"/>
                <w:szCs w:val="22"/>
              </w:rPr>
            </w:pPr>
            <w:r w:rsidRPr="00F40410">
              <w:rPr>
                <w:rFonts w:asciiTheme="minorHAnsi" w:hAnsiTheme="minorHAnsi" w:cstheme="minorHAnsi"/>
                <w:sz w:val="22"/>
                <w:szCs w:val="22"/>
              </w:rPr>
              <w:t>To have an overview of where and when the first civilizations appeared and a depth study of Ancient Egypt.</w:t>
            </w:r>
          </w:p>
        </w:tc>
        <w:tc>
          <w:tcPr>
            <w:tcW w:w="5205" w:type="dxa"/>
            <w:gridSpan w:val="3"/>
            <w:shd w:val="clear" w:color="auto" w:fill="auto"/>
          </w:tcPr>
          <w:p w:rsidR="00F40410" w:rsidRPr="00F40410" w:rsidRDefault="00214802" w:rsidP="00F4041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To </w:t>
            </w:r>
            <w:r w:rsidR="00F40410">
              <w:rPr>
                <w:rFonts w:asciiTheme="minorHAnsi" w:hAnsiTheme="minorHAnsi" w:cstheme="minorHAnsi"/>
                <w:sz w:val="22"/>
                <w:szCs w:val="22"/>
              </w:rPr>
              <w:t>k</w:t>
            </w:r>
            <w:r w:rsidR="00F40410" w:rsidRPr="00F40410">
              <w:rPr>
                <w:rFonts w:asciiTheme="minorHAnsi" w:hAnsiTheme="minorHAnsi" w:cstheme="minorHAnsi"/>
                <w:sz w:val="22"/>
                <w:szCs w:val="22"/>
              </w:rPr>
              <w:t>now who Howard Carter was and what he discovered.</w:t>
            </w:r>
          </w:p>
          <w:p w:rsidR="00F40410" w:rsidRPr="00F40410" w:rsidRDefault="00F40410" w:rsidP="00F4041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e</w:t>
            </w:r>
            <w:r w:rsidRPr="00F40410">
              <w:rPr>
                <w:rFonts w:asciiTheme="minorHAnsi" w:hAnsiTheme="minorHAnsi" w:cstheme="minorHAnsi"/>
                <w:sz w:val="22"/>
                <w:szCs w:val="22"/>
              </w:rPr>
              <w:t>xplain what artefacts from Tutankhamun show about the death.</w:t>
            </w:r>
          </w:p>
          <w:p w:rsidR="00F40410" w:rsidRPr="00F40410" w:rsidRDefault="00F40410" w:rsidP="00F40410">
            <w:pPr>
              <w:pStyle w:val="ListParagraph"/>
              <w:numPr>
                <w:ilvl w:val="0"/>
                <w:numId w:val="3"/>
              </w:numPr>
              <w:rPr>
                <w:rFonts w:asciiTheme="minorHAnsi" w:hAnsiTheme="minorHAnsi" w:cstheme="minorHAnsi"/>
                <w:sz w:val="22"/>
                <w:szCs w:val="22"/>
              </w:rPr>
            </w:pPr>
            <w:r w:rsidRPr="00F40410">
              <w:rPr>
                <w:rFonts w:asciiTheme="minorHAnsi" w:hAnsiTheme="minorHAnsi" w:cstheme="minorHAnsi"/>
                <w:sz w:val="22"/>
                <w:szCs w:val="22"/>
              </w:rPr>
              <w:t>To know two possible reasons and investigate the death of Tutankhamun.</w:t>
            </w:r>
          </w:p>
          <w:p w:rsidR="002C1DD1" w:rsidRPr="00DC07A4" w:rsidRDefault="00F40410" w:rsidP="00F40410">
            <w:pPr>
              <w:pStyle w:val="ListParagraph"/>
              <w:numPr>
                <w:ilvl w:val="0"/>
                <w:numId w:val="3"/>
              </w:numPr>
              <w:rPr>
                <w:rFonts w:asciiTheme="minorHAnsi" w:hAnsiTheme="minorHAnsi" w:cstheme="minorHAnsi"/>
                <w:sz w:val="22"/>
                <w:szCs w:val="22"/>
              </w:rPr>
            </w:pPr>
            <w:r w:rsidRPr="00F40410">
              <w:rPr>
                <w:rFonts w:asciiTheme="minorHAnsi" w:hAnsiTheme="minorHAnsi" w:cstheme="minorHAnsi"/>
                <w:sz w:val="22"/>
                <w:szCs w:val="22"/>
              </w:rPr>
              <w:t>To know that Ancient Egyptians existed for 30 centuries form 3100bc to 332bc (approximately).</w:t>
            </w:r>
          </w:p>
          <w:p w:rsidR="002C1DD1" w:rsidRDefault="002C1DD1" w:rsidP="008918C1">
            <w:pPr>
              <w:rPr>
                <w:rFonts w:asciiTheme="minorHAnsi" w:hAnsiTheme="minorHAnsi" w:cstheme="minorHAnsi"/>
                <w:sz w:val="22"/>
                <w:szCs w:val="22"/>
              </w:rPr>
            </w:pPr>
          </w:p>
          <w:p w:rsidR="002C1DD1" w:rsidRDefault="00A43CDE" w:rsidP="00214802">
            <w:pPr>
              <w:rPr>
                <w:rFonts w:asciiTheme="minorHAnsi" w:hAnsiTheme="minorHAnsi" w:cstheme="minorHAnsi"/>
                <w:sz w:val="22"/>
                <w:szCs w:val="22"/>
              </w:rPr>
            </w:pPr>
            <w:r w:rsidRPr="00A43CDE">
              <w:rPr>
                <w:rFonts w:asciiTheme="minorHAnsi" w:hAnsiTheme="minorHAnsi" w:cstheme="minorHAnsi"/>
                <w:sz w:val="22"/>
                <w:szCs w:val="22"/>
              </w:rPr>
              <w:t>OL: Can I create questions about artefacts using existing knowledge?</w:t>
            </w:r>
          </w:p>
          <w:p w:rsidR="00A43CDE" w:rsidRDefault="00A43CDE" w:rsidP="00214802">
            <w:pPr>
              <w:rPr>
                <w:rFonts w:asciiTheme="minorHAnsi" w:hAnsiTheme="minorHAnsi" w:cstheme="minorHAnsi"/>
                <w:sz w:val="22"/>
                <w:szCs w:val="22"/>
              </w:rPr>
            </w:pPr>
            <w:r w:rsidRPr="00A43CDE">
              <w:rPr>
                <w:rFonts w:asciiTheme="minorHAnsi" w:hAnsiTheme="minorHAnsi" w:cstheme="minorHAnsi"/>
                <w:sz w:val="22"/>
                <w:szCs w:val="22"/>
              </w:rPr>
              <w:t>OL: Can I place historical events in chronological order?</w:t>
            </w:r>
          </w:p>
          <w:p w:rsidR="00A43CDE" w:rsidRDefault="00A43CDE" w:rsidP="00214802">
            <w:pPr>
              <w:rPr>
                <w:rFonts w:asciiTheme="minorHAnsi" w:hAnsiTheme="minorHAnsi" w:cstheme="minorHAnsi"/>
                <w:sz w:val="22"/>
                <w:szCs w:val="22"/>
              </w:rPr>
            </w:pPr>
            <w:r w:rsidRPr="00A43CDE">
              <w:rPr>
                <w:rFonts w:asciiTheme="minorHAnsi" w:hAnsiTheme="minorHAnsi" w:cstheme="minorHAnsi"/>
                <w:sz w:val="22"/>
                <w:szCs w:val="22"/>
              </w:rPr>
              <w:t>OL: Can I label to key geographical features of Egypt on a map?</w:t>
            </w:r>
          </w:p>
          <w:p w:rsidR="00A43CDE" w:rsidRDefault="00A43CDE" w:rsidP="00214802">
            <w:pPr>
              <w:rPr>
                <w:rFonts w:asciiTheme="minorHAnsi" w:hAnsiTheme="minorHAnsi" w:cstheme="minorHAnsi"/>
                <w:sz w:val="22"/>
                <w:szCs w:val="22"/>
              </w:rPr>
            </w:pPr>
            <w:r w:rsidRPr="00A43CDE">
              <w:rPr>
                <w:rFonts w:asciiTheme="minorHAnsi" w:hAnsiTheme="minorHAnsi" w:cstheme="minorHAnsi"/>
                <w:sz w:val="22"/>
                <w:szCs w:val="22"/>
              </w:rPr>
              <w:t>OL: Can I explain what archaeological finds can tell us about the past?</w:t>
            </w:r>
          </w:p>
          <w:p w:rsidR="00A43CDE" w:rsidRDefault="00A43CDE" w:rsidP="00214802">
            <w:pPr>
              <w:rPr>
                <w:rFonts w:asciiTheme="minorHAnsi" w:hAnsiTheme="minorHAnsi" w:cstheme="minorHAnsi"/>
                <w:sz w:val="22"/>
                <w:szCs w:val="22"/>
              </w:rPr>
            </w:pPr>
            <w:r w:rsidRPr="00A43CDE">
              <w:rPr>
                <w:rFonts w:asciiTheme="minorHAnsi" w:hAnsiTheme="minorHAnsi" w:cstheme="minorHAnsi"/>
                <w:sz w:val="22"/>
                <w:szCs w:val="22"/>
              </w:rPr>
              <w:t>OL: Can I explain the process of mummification?</w:t>
            </w:r>
          </w:p>
          <w:p w:rsidR="00A43CDE" w:rsidRDefault="00A43CDE" w:rsidP="00214802">
            <w:pPr>
              <w:rPr>
                <w:rFonts w:asciiTheme="minorHAnsi" w:hAnsiTheme="minorHAnsi" w:cstheme="minorHAnsi"/>
                <w:sz w:val="22"/>
                <w:szCs w:val="22"/>
              </w:rPr>
            </w:pPr>
            <w:r w:rsidRPr="00A43CDE">
              <w:rPr>
                <w:rFonts w:asciiTheme="minorHAnsi" w:hAnsiTheme="minorHAnsi" w:cstheme="minorHAnsi"/>
                <w:sz w:val="22"/>
                <w:szCs w:val="22"/>
              </w:rPr>
              <w:t>OL: Can I read hieroglyphs and compare to how we write now?</w:t>
            </w:r>
          </w:p>
          <w:p w:rsidR="00A43CDE" w:rsidRDefault="00A43CDE" w:rsidP="00A43CDE">
            <w:pPr>
              <w:rPr>
                <w:rFonts w:asciiTheme="minorHAnsi" w:hAnsiTheme="minorHAnsi" w:cstheme="minorHAnsi"/>
                <w:sz w:val="22"/>
                <w:szCs w:val="22"/>
              </w:rPr>
            </w:pPr>
            <w:r>
              <w:rPr>
                <w:rFonts w:asciiTheme="minorHAnsi" w:hAnsiTheme="minorHAnsi" w:cstheme="minorHAnsi"/>
                <w:sz w:val="22"/>
                <w:szCs w:val="22"/>
              </w:rPr>
              <w:t>OL: Can I write a newspaper report reporting the discovery of Tutankhamun’s tomb?</w:t>
            </w:r>
          </w:p>
        </w:tc>
        <w:tc>
          <w:tcPr>
            <w:tcW w:w="5205" w:type="dxa"/>
            <w:gridSpan w:val="2"/>
            <w:shd w:val="clear" w:color="auto" w:fill="auto"/>
          </w:tcPr>
          <w:p w:rsidR="00F40410" w:rsidRPr="00F40410" w:rsidRDefault="00F40410" w:rsidP="00F40410">
            <w:pPr>
              <w:rPr>
                <w:rFonts w:asciiTheme="minorHAnsi" w:hAnsiTheme="minorHAnsi" w:cstheme="minorHAnsi"/>
                <w:sz w:val="22"/>
                <w:szCs w:val="22"/>
              </w:rPr>
            </w:pPr>
            <w:r w:rsidRPr="00F40410">
              <w:rPr>
                <w:rFonts w:asciiTheme="minorHAnsi" w:hAnsiTheme="minorHAnsi" w:cstheme="minorHAnsi"/>
                <w:sz w:val="22"/>
                <w:szCs w:val="22"/>
              </w:rPr>
              <w:t xml:space="preserve">Suggest causes and consequences of some of the main events and changes in history. </w:t>
            </w:r>
          </w:p>
          <w:p w:rsidR="00F40410" w:rsidRPr="00F40410" w:rsidRDefault="00F40410" w:rsidP="00F40410">
            <w:pPr>
              <w:rPr>
                <w:rFonts w:asciiTheme="minorHAnsi" w:hAnsiTheme="minorHAnsi" w:cstheme="minorHAnsi"/>
                <w:sz w:val="22"/>
                <w:szCs w:val="22"/>
              </w:rPr>
            </w:pPr>
          </w:p>
          <w:p w:rsidR="00F40410" w:rsidRPr="00F40410" w:rsidRDefault="00F40410" w:rsidP="00F40410">
            <w:pPr>
              <w:rPr>
                <w:rFonts w:asciiTheme="minorHAnsi" w:hAnsiTheme="minorHAnsi" w:cstheme="minorHAnsi"/>
                <w:sz w:val="22"/>
                <w:szCs w:val="22"/>
              </w:rPr>
            </w:pPr>
            <w:r w:rsidRPr="00F40410">
              <w:rPr>
                <w:rFonts w:asciiTheme="minorHAnsi" w:hAnsiTheme="minorHAnsi" w:cstheme="minorHAnsi"/>
                <w:sz w:val="22"/>
                <w:szCs w:val="22"/>
              </w:rPr>
              <w:t xml:space="preserve">Use evidence to ask questions and find answers to questions about the past. </w:t>
            </w:r>
          </w:p>
          <w:p w:rsidR="00F40410" w:rsidRPr="00F40410" w:rsidRDefault="00F40410" w:rsidP="00F40410">
            <w:pPr>
              <w:rPr>
                <w:rFonts w:asciiTheme="minorHAnsi" w:hAnsiTheme="minorHAnsi" w:cstheme="minorHAnsi"/>
                <w:sz w:val="22"/>
                <w:szCs w:val="22"/>
              </w:rPr>
            </w:pPr>
          </w:p>
          <w:p w:rsidR="00F40410" w:rsidRPr="00F40410" w:rsidRDefault="00F40410" w:rsidP="00F40410">
            <w:pPr>
              <w:rPr>
                <w:rFonts w:asciiTheme="minorHAnsi" w:hAnsiTheme="minorHAnsi" w:cstheme="minorHAnsi"/>
                <w:sz w:val="22"/>
                <w:szCs w:val="22"/>
              </w:rPr>
            </w:pPr>
            <w:r w:rsidRPr="00F40410">
              <w:rPr>
                <w:rFonts w:asciiTheme="minorHAnsi" w:hAnsiTheme="minorHAnsi" w:cstheme="minorHAnsi"/>
                <w:sz w:val="22"/>
                <w:szCs w:val="22"/>
              </w:rPr>
              <w:t xml:space="preserve">Give a broad overview of life in Britain from ancient until medieval times. </w:t>
            </w:r>
          </w:p>
          <w:p w:rsidR="00F40410" w:rsidRPr="00F40410" w:rsidRDefault="00F40410" w:rsidP="00F40410">
            <w:pPr>
              <w:rPr>
                <w:rFonts w:asciiTheme="minorHAnsi" w:hAnsiTheme="minorHAnsi" w:cstheme="minorHAnsi"/>
                <w:sz w:val="22"/>
                <w:szCs w:val="22"/>
              </w:rPr>
            </w:pPr>
          </w:p>
          <w:p w:rsidR="001D435C" w:rsidRDefault="00F40410" w:rsidP="00F40410">
            <w:pPr>
              <w:rPr>
                <w:rFonts w:asciiTheme="minorHAnsi" w:hAnsiTheme="minorHAnsi" w:cstheme="minorHAnsi"/>
                <w:sz w:val="22"/>
                <w:szCs w:val="22"/>
              </w:rPr>
            </w:pPr>
            <w:r w:rsidRPr="00F40410">
              <w:rPr>
                <w:rFonts w:asciiTheme="minorHAnsi" w:hAnsiTheme="minorHAnsi" w:cstheme="minorHAnsi"/>
                <w:sz w:val="22"/>
                <w:szCs w:val="22"/>
              </w:rPr>
              <w:t>Place events, artefacts and historical figures on a timeline using dates.</w:t>
            </w:r>
          </w:p>
        </w:tc>
      </w:tr>
    </w:tbl>
    <w:p w:rsidR="002C1DD1" w:rsidRDefault="002C1DD1">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657"/>
        <w:gridCol w:w="945"/>
        <w:gridCol w:w="5205"/>
      </w:tblGrid>
      <w:tr w:rsidR="00CC6FC4" w:rsidTr="001D435C">
        <w:tc>
          <w:tcPr>
            <w:tcW w:w="15614" w:type="dxa"/>
            <w:gridSpan w:val="6"/>
            <w:shd w:val="clear" w:color="auto" w:fill="00B050"/>
          </w:tcPr>
          <w:p w:rsidR="005E23B3" w:rsidRPr="00931B82" w:rsidRDefault="00931B82" w:rsidP="00931B82">
            <w:pPr>
              <w:jc w:val="center"/>
              <w:rPr>
                <w:rFonts w:asciiTheme="minorHAnsi" w:hAnsiTheme="minorHAnsi" w:cstheme="minorHAnsi"/>
                <w:b/>
                <w:sz w:val="22"/>
                <w:szCs w:val="22"/>
              </w:rPr>
            </w:pPr>
            <w:r>
              <w:rPr>
                <w:rFonts w:asciiTheme="minorHAnsi" w:hAnsiTheme="minorHAnsi" w:cstheme="minorHAnsi"/>
                <w:b/>
                <w:sz w:val="22"/>
                <w:szCs w:val="22"/>
              </w:rPr>
              <w:lastRenderedPageBreak/>
              <w:t>English</w:t>
            </w:r>
          </w:p>
        </w:tc>
      </w:tr>
      <w:tr w:rsidR="00931B82" w:rsidTr="00CE7605">
        <w:tc>
          <w:tcPr>
            <w:tcW w:w="1668" w:type="dxa"/>
            <w:tcBorders>
              <w:right w:val="nil"/>
            </w:tcBorders>
            <w:shd w:val="clear" w:color="auto" w:fill="auto"/>
          </w:tcPr>
          <w:p w:rsidR="00931B82" w:rsidRDefault="00931B82" w:rsidP="00931B82">
            <w:pPr>
              <w:rPr>
                <w:rFonts w:asciiTheme="minorHAnsi" w:hAnsiTheme="minorHAnsi" w:cstheme="minorHAnsi"/>
                <w:sz w:val="22"/>
                <w:szCs w:val="22"/>
              </w:rPr>
            </w:pPr>
            <w:r>
              <w:rPr>
                <w:rFonts w:asciiTheme="minorHAnsi" w:hAnsiTheme="minorHAnsi" w:cstheme="minorHAnsi"/>
                <w:b/>
                <w:color w:val="00B050"/>
                <w:sz w:val="22"/>
                <w:szCs w:val="22"/>
                <w:u w:val="single"/>
              </w:rPr>
              <w:t>Writing Focus</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70C0"/>
                <w:sz w:val="22"/>
                <w:szCs w:val="22"/>
                <w:u w:val="single"/>
              </w:rPr>
              <w:t>Cold Write</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B050"/>
                <w:sz w:val="22"/>
                <w:szCs w:val="22"/>
                <w:u w:val="single"/>
              </w:rPr>
              <w:t>WAGOLL</w:t>
            </w:r>
            <w:r>
              <w:rPr>
                <w:rFonts w:asciiTheme="minorHAnsi" w:hAnsiTheme="minorHAnsi" w:cstheme="minorHAnsi"/>
                <w:sz w:val="22"/>
                <w:szCs w:val="22"/>
              </w:rPr>
              <w:t xml:space="preserve">: </w:t>
            </w:r>
          </w:p>
          <w:p w:rsidR="00931B82" w:rsidRPr="00931B82" w:rsidRDefault="00931B82" w:rsidP="00931B82">
            <w:pPr>
              <w:rPr>
                <w:rFonts w:asciiTheme="minorHAnsi" w:hAnsiTheme="minorHAnsi" w:cstheme="minorHAnsi"/>
                <w:sz w:val="22"/>
                <w:szCs w:val="22"/>
              </w:rPr>
            </w:pPr>
            <w:r w:rsidRPr="00931B82">
              <w:rPr>
                <w:rFonts w:asciiTheme="minorHAnsi" w:hAnsiTheme="minorHAnsi" w:cstheme="minorHAnsi"/>
                <w:b/>
                <w:color w:val="FF0000"/>
                <w:sz w:val="22"/>
                <w:szCs w:val="22"/>
                <w:u w:val="single"/>
              </w:rPr>
              <w:t>Hot Write</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C75D48" w:rsidRDefault="00C75D48" w:rsidP="00931B82">
            <w:pPr>
              <w:rPr>
                <w:rFonts w:asciiTheme="minorHAnsi" w:hAnsiTheme="minorHAnsi" w:cstheme="minorHAnsi"/>
                <w:sz w:val="22"/>
                <w:szCs w:val="22"/>
              </w:rPr>
            </w:pPr>
            <w:r>
              <w:rPr>
                <w:rFonts w:asciiTheme="minorHAnsi" w:hAnsiTheme="minorHAnsi" w:cstheme="minorHAnsi"/>
                <w:sz w:val="22"/>
                <w:szCs w:val="22"/>
              </w:rPr>
              <w:t>Traditional Tales.</w:t>
            </w:r>
          </w:p>
          <w:p w:rsidR="00C75D48" w:rsidRDefault="00C75D48" w:rsidP="00931B82">
            <w:pPr>
              <w:rPr>
                <w:rFonts w:asciiTheme="minorHAnsi" w:hAnsiTheme="minorHAnsi" w:cstheme="minorHAnsi"/>
                <w:sz w:val="22"/>
                <w:szCs w:val="22"/>
              </w:rPr>
            </w:pPr>
            <w:r>
              <w:rPr>
                <w:rFonts w:asciiTheme="minorHAnsi" w:hAnsiTheme="minorHAnsi" w:cstheme="minorHAnsi"/>
                <w:sz w:val="22"/>
                <w:szCs w:val="22"/>
              </w:rPr>
              <w:t>Traditional Tale – About a missing item.</w:t>
            </w:r>
          </w:p>
          <w:p w:rsidR="00C75D48" w:rsidRDefault="00C75D48" w:rsidP="00931B82">
            <w:pPr>
              <w:rPr>
                <w:rFonts w:asciiTheme="minorHAnsi" w:hAnsiTheme="minorHAnsi" w:cstheme="minorHAnsi"/>
                <w:sz w:val="22"/>
                <w:szCs w:val="22"/>
              </w:rPr>
            </w:pPr>
            <w:r>
              <w:rPr>
                <w:rFonts w:asciiTheme="minorHAnsi" w:hAnsiTheme="minorHAnsi" w:cstheme="minorHAnsi"/>
                <w:sz w:val="22"/>
                <w:szCs w:val="22"/>
              </w:rPr>
              <w:t>Traditional Tale – The Egyptian Cinderella.</w:t>
            </w:r>
          </w:p>
          <w:p w:rsidR="003C6E24" w:rsidRPr="00931B82" w:rsidRDefault="00C75D48" w:rsidP="00931B82">
            <w:pPr>
              <w:rPr>
                <w:rFonts w:asciiTheme="minorHAnsi" w:hAnsiTheme="minorHAnsi" w:cstheme="minorHAnsi"/>
                <w:sz w:val="22"/>
                <w:szCs w:val="22"/>
              </w:rPr>
            </w:pPr>
            <w:r>
              <w:rPr>
                <w:rFonts w:asciiTheme="minorHAnsi" w:hAnsiTheme="minorHAnsi" w:cstheme="minorHAnsi"/>
                <w:sz w:val="22"/>
                <w:szCs w:val="22"/>
              </w:rPr>
              <w:t>Traditional Tale – Change an existing fairy tale (characters/based in Egypt etc.) or invent a new Egyptian themed fairy tale using common features.</w:t>
            </w:r>
          </w:p>
        </w:tc>
        <w:tc>
          <w:tcPr>
            <w:tcW w:w="1657" w:type="dxa"/>
            <w:tcBorders>
              <w:right w:val="nil"/>
            </w:tcBorders>
            <w:shd w:val="clear" w:color="auto" w:fill="auto"/>
          </w:tcPr>
          <w:p w:rsidR="00931B82" w:rsidRPr="00931B82" w:rsidRDefault="00931B82" w:rsidP="008918C1">
            <w:pPr>
              <w:rPr>
                <w:rFonts w:asciiTheme="minorHAnsi" w:hAnsiTheme="minorHAnsi" w:cstheme="minorHAnsi"/>
                <w:sz w:val="22"/>
                <w:szCs w:val="22"/>
              </w:rPr>
            </w:pPr>
            <w:r>
              <w:rPr>
                <w:rFonts w:asciiTheme="minorHAnsi" w:hAnsiTheme="minorHAnsi" w:cstheme="minorHAnsi"/>
                <w:b/>
                <w:color w:val="00B050"/>
                <w:sz w:val="22"/>
                <w:szCs w:val="22"/>
                <w:u w:val="single"/>
              </w:rPr>
              <w:t>Short Bursts</w:t>
            </w:r>
            <w:r>
              <w:rPr>
                <w:rFonts w:asciiTheme="minorHAnsi" w:hAnsiTheme="minorHAnsi" w:cstheme="minorHAnsi"/>
                <w:sz w:val="22"/>
                <w:szCs w:val="22"/>
              </w:rPr>
              <w:t xml:space="preserve">: </w:t>
            </w:r>
          </w:p>
        </w:tc>
        <w:tc>
          <w:tcPr>
            <w:tcW w:w="6150" w:type="dxa"/>
            <w:gridSpan w:val="2"/>
            <w:tcBorders>
              <w:left w:val="nil"/>
            </w:tcBorders>
            <w:shd w:val="clear" w:color="auto" w:fill="auto"/>
          </w:tcPr>
          <w:p w:rsidR="00CE7605" w:rsidRDefault="00C75D48" w:rsidP="00214802">
            <w:pPr>
              <w:rPr>
                <w:rFonts w:asciiTheme="minorHAnsi" w:hAnsiTheme="minorHAnsi" w:cstheme="minorHAnsi"/>
                <w:sz w:val="22"/>
                <w:szCs w:val="22"/>
              </w:rPr>
            </w:pPr>
            <w:r>
              <w:rPr>
                <w:rFonts w:asciiTheme="minorHAnsi" w:hAnsiTheme="minorHAnsi" w:cstheme="minorHAnsi"/>
                <w:sz w:val="22"/>
                <w:szCs w:val="22"/>
              </w:rPr>
              <w:t xml:space="preserve">Missing Poster – Pharaoh looking for </w:t>
            </w:r>
            <w:proofErr w:type="spellStart"/>
            <w:r>
              <w:rPr>
                <w:rFonts w:asciiTheme="minorHAnsi" w:hAnsiTheme="minorHAnsi" w:cstheme="minorHAnsi"/>
                <w:sz w:val="22"/>
                <w:szCs w:val="22"/>
              </w:rPr>
              <w:t>Rhodopis</w:t>
            </w:r>
            <w:proofErr w:type="spellEnd"/>
            <w:r>
              <w:rPr>
                <w:rFonts w:asciiTheme="minorHAnsi" w:hAnsiTheme="minorHAnsi" w:cstheme="minorHAnsi"/>
                <w:sz w:val="22"/>
                <w:szCs w:val="22"/>
              </w:rPr>
              <w:t>.</w:t>
            </w:r>
          </w:p>
          <w:p w:rsidR="00C75D48" w:rsidRDefault="00C75D48" w:rsidP="00214802">
            <w:pPr>
              <w:rPr>
                <w:rFonts w:asciiTheme="minorHAnsi" w:hAnsiTheme="minorHAnsi" w:cstheme="minorHAnsi"/>
                <w:sz w:val="22"/>
                <w:szCs w:val="22"/>
              </w:rPr>
            </w:pPr>
            <w:r>
              <w:rPr>
                <w:rFonts w:asciiTheme="minorHAnsi" w:hAnsiTheme="minorHAnsi" w:cstheme="minorHAnsi"/>
                <w:sz w:val="22"/>
                <w:szCs w:val="22"/>
              </w:rPr>
              <w:t>Character Description – Focusing on facial features.</w:t>
            </w:r>
          </w:p>
          <w:p w:rsidR="00B53972" w:rsidRPr="00931B82" w:rsidRDefault="00B53972" w:rsidP="00214802">
            <w:pPr>
              <w:rPr>
                <w:rFonts w:asciiTheme="minorHAnsi" w:hAnsiTheme="minorHAnsi" w:cstheme="minorHAnsi"/>
                <w:sz w:val="22"/>
                <w:szCs w:val="22"/>
              </w:rPr>
            </w:pPr>
            <w:r>
              <w:rPr>
                <w:rFonts w:asciiTheme="minorHAnsi" w:hAnsiTheme="minorHAnsi" w:cstheme="minorHAnsi"/>
                <w:sz w:val="22"/>
                <w:szCs w:val="22"/>
              </w:rPr>
              <w:t xml:space="preserve">Newspaper Report – Egyptian news story reporting </w:t>
            </w:r>
            <w:proofErr w:type="spellStart"/>
            <w:r>
              <w:rPr>
                <w:rFonts w:asciiTheme="minorHAnsi" w:hAnsiTheme="minorHAnsi" w:cstheme="minorHAnsi"/>
                <w:sz w:val="22"/>
                <w:szCs w:val="22"/>
              </w:rPr>
              <w:t>Rhodopis</w:t>
            </w:r>
            <w:proofErr w:type="spellEnd"/>
            <w:r>
              <w:rPr>
                <w:rFonts w:asciiTheme="minorHAnsi" w:hAnsiTheme="minorHAnsi" w:cstheme="minorHAnsi"/>
                <w:sz w:val="22"/>
                <w:szCs w:val="22"/>
              </w:rPr>
              <w:t>’ disappearance.</w:t>
            </w:r>
          </w:p>
        </w:tc>
      </w:tr>
      <w:tr w:rsidR="00026403" w:rsidTr="002F398B">
        <w:tc>
          <w:tcPr>
            <w:tcW w:w="1668" w:type="dxa"/>
            <w:tcBorders>
              <w:right w:val="nil"/>
            </w:tcBorders>
            <w:shd w:val="clear" w:color="auto" w:fill="auto"/>
          </w:tcPr>
          <w:p w:rsidR="00026403" w:rsidRDefault="00026403"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Purpose:</w:t>
            </w:r>
          </w:p>
        </w:tc>
        <w:tc>
          <w:tcPr>
            <w:tcW w:w="6139" w:type="dxa"/>
            <w:gridSpan w:val="2"/>
            <w:tcBorders>
              <w:left w:val="nil"/>
            </w:tcBorders>
            <w:shd w:val="clear" w:color="auto" w:fill="auto"/>
          </w:tcPr>
          <w:p w:rsidR="00026403" w:rsidRDefault="00026403" w:rsidP="002F398B">
            <w:pPr>
              <w:rPr>
                <w:rFonts w:asciiTheme="minorHAnsi" w:hAnsiTheme="minorHAnsi" w:cstheme="minorHAnsi"/>
                <w:sz w:val="22"/>
                <w:szCs w:val="22"/>
              </w:rPr>
            </w:pPr>
            <w:r w:rsidRPr="00026403">
              <w:rPr>
                <w:rFonts w:asciiTheme="minorHAnsi" w:hAnsiTheme="minorHAnsi" w:cstheme="minorHAnsi"/>
                <w:sz w:val="22"/>
                <w:szCs w:val="22"/>
              </w:rPr>
              <w:t>To entertain and allow children to reflect on point of view of character</w:t>
            </w:r>
            <w:r>
              <w:rPr>
                <w:rFonts w:asciiTheme="minorHAnsi" w:hAnsiTheme="minorHAnsi" w:cstheme="minorHAnsi"/>
                <w:sz w:val="22"/>
                <w:szCs w:val="22"/>
              </w:rPr>
              <w:t>.</w:t>
            </w:r>
          </w:p>
        </w:tc>
        <w:tc>
          <w:tcPr>
            <w:tcW w:w="1657" w:type="dxa"/>
            <w:tcBorders>
              <w:right w:val="nil"/>
            </w:tcBorders>
            <w:shd w:val="clear" w:color="auto" w:fill="auto"/>
          </w:tcPr>
          <w:p w:rsidR="00026403" w:rsidRDefault="00026403"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Audience:</w:t>
            </w:r>
          </w:p>
        </w:tc>
        <w:tc>
          <w:tcPr>
            <w:tcW w:w="6150" w:type="dxa"/>
            <w:gridSpan w:val="2"/>
            <w:tcBorders>
              <w:left w:val="nil"/>
            </w:tcBorders>
            <w:shd w:val="clear" w:color="auto" w:fill="auto"/>
          </w:tcPr>
          <w:p w:rsidR="00026403" w:rsidRDefault="00026403" w:rsidP="002F398B">
            <w:pPr>
              <w:rPr>
                <w:rFonts w:asciiTheme="minorHAnsi" w:hAnsiTheme="minorHAnsi" w:cstheme="minorHAnsi"/>
                <w:sz w:val="22"/>
                <w:szCs w:val="22"/>
              </w:rPr>
            </w:pPr>
            <w:r w:rsidRPr="00322634">
              <w:rPr>
                <w:rFonts w:asciiTheme="minorHAnsi" w:hAnsiTheme="minorHAnsi" w:cstheme="minorHAnsi"/>
                <w:sz w:val="22"/>
                <w:szCs w:val="22"/>
              </w:rPr>
              <w:t>Children who already know format of traditional tales</w:t>
            </w:r>
            <w:r>
              <w:rPr>
                <w:rFonts w:asciiTheme="minorHAnsi" w:hAnsiTheme="minorHAnsi" w:cstheme="minorHAnsi"/>
                <w:sz w:val="22"/>
                <w:szCs w:val="22"/>
              </w:rPr>
              <w:t>.</w:t>
            </w:r>
            <w:bookmarkStart w:id="0" w:name="_GoBack"/>
            <w:bookmarkEnd w:id="0"/>
          </w:p>
        </w:tc>
      </w:tr>
      <w:tr w:rsidR="002C1DD1" w:rsidTr="008918C1">
        <w:tc>
          <w:tcPr>
            <w:tcW w:w="5204"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r w:rsidR="005E23B3">
              <w:rPr>
                <w:rFonts w:asciiTheme="minorHAnsi" w:hAnsiTheme="minorHAnsi" w:cstheme="minorHAnsi"/>
                <w:b/>
                <w:sz w:val="22"/>
                <w:szCs w:val="22"/>
              </w:rPr>
              <w:t xml:space="preserve"> (Grammar)</w:t>
            </w:r>
          </w:p>
        </w:tc>
        <w:tc>
          <w:tcPr>
            <w:tcW w:w="5205" w:type="dxa"/>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r w:rsidR="005E23B3">
              <w:rPr>
                <w:rFonts w:asciiTheme="minorHAnsi" w:hAnsiTheme="minorHAnsi" w:cstheme="minorHAnsi"/>
                <w:b/>
                <w:sz w:val="22"/>
                <w:szCs w:val="22"/>
              </w:rPr>
              <w:t xml:space="preserve"> (Punctuation, Composition)</w:t>
            </w:r>
          </w:p>
        </w:tc>
      </w:tr>
      <w:tr w:rsidR="002C1DD1" w:rsidTr="008918C1">
        <w:tc>
          <w:tcPr>
            <w:tcW w:w="5204" w:type="dxa"/>
            <w:gridSpan w:val="2"/>
            <w:shd w:val="clear" w:color="auto" w:fill="auto"/>
          </w:tcPr>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Plan</w:t>
            </w:r>
            <w:r w:rsidRPr="00F27E47">
              <w:rPr>
                <w:rFonts w:asciiTheme="minorHAnsi" w:hAnsiTheme="minorHAnsi" w:cstheme="minorHAnsi"/>
                <w:sz w:val="22"/>
                <w:szCs w:val="22"/>
              </w:rPr>
              <w:t>:</w:t>
            </w:r>
          </w:p>
          <w:p w:rsidR="00F27E47" w:rsidRDefault="00F27E47" w:rsidP="00F27E47">
            <w:pPr>
              <w:pStyle w:val="ListParagraph"/>
              <w:numPr>
                <w:ilvl w:val="0"/>
                <w:numId w:val="10"/>
              </w:numPr>
              <w:rPr>
                <w:rFonts w:asciiTheme="minorHAnsi" w:hAnsiTheme="minorHAnsi" w:cstheme="minorHAnsi"/>
                <w:sz w:val="22"/>
                <w:szCs w:val="22"/>
              </w:rPr>
            </w:pPr>
            <w:r w:rsidRPr="00F27E47">
              <w:rPr>
                <w:rFonts w:asciiTheme="minorHAnsi" w:hAnsiTheme="minorHAnsi" w:cstheme="minorHAnsi"/>
                <w:sz w:val="22"/>
                <w:szCs w:val="22"/>
              </w:rPr>
              <w:t>Discussing writing similar to that which they are planning to write in order to</w:t>
            </w:r>
            <w:r>
              <w:rPr>
                <w:rFonts w:asciiTheme="minorHAnsi" w:hAnsiTheme="minorHAnsi" w:cstheme="minorHAnsi"/>
                <w:sz w:val="22"/>
                <w:szCs w:val="22"/>
              </w:rPr>
              <w:t xml:space="preserve"> </w:t>
            </w:r>
            <w:r w:rsidRPr="00F27E47">
              <w:rPr>
                <w:rFonts w:asciiTheme="minorHAnsi" w:hAnsiTheme="minorHAnsi" w:cstheme="minorHAnsi"/>
                <w:sz w:val="22"/>
                <w:szCs w:val="22"/>
              </w:rPr>
              <w:t>understand and learn from its structure, vocabulary and grammar</w:t>
            </w:r>
            <w:r>
              <w:rPr>
                <w:rFonts w:asciiTheme="minorHAnsi" w:hAnsiTheme="minorHAnsi" w:cstheme="minorHAnsi"/>
                <w:sz w:val="22"/>
                <w:szCs w:val="22"/>
              </w:rPr>
              <w:t>.</w:t>
            </w:r>
          </w:p>
          <w:p w:rsidR="00F27E47" w:rsidRDefault="00F27E47" w:rsidP="00F27E47">
            <w:pPr>
              <w:pStyle w:val="ListParagraph"/>
              <w:numPr>
                <w:ilvl w:val="0"/>
                <w:numId w:val="10"/>
              </w:numPr>
              <w:rPr>
                <w:rFonts w:asciiTheme="minorHAnsi" w:hAnsiTheme="minorHAnsi" w:cstheme="minorHAnsi"/>
                <w:sz w:val="22"/>
                <w:szCs w:val="22"/>
              </w:rPr>
            </w:pPr>
            <w:r w:rsidRPr="00F27E47">
              <w:rPr>
                <w:rFonts w:asciiTheme="minorHAnsi" w:hAnsiTheme="minorHAnsi" w:cstheme="minorHAnsi"/>
                <w:sz w:val="22"/>
                <w:szCs w:val="22"/>
              </w:rPr>
              <w:t>Discussing and recording ideas</w:t>
            </w:r>
            <w:r>
              <w:rPr>
                <w:rFonts w:asciiTheme="minorHAnsi" w:hAnsiTheme="minorHAnsi" w:cstheme="minorHAnsi"/>
                <w:sz w:val="22"/>
                <w:szCs w:val="22"/>
              </w:rPr>
              <w:t>.</w:t>
            </w:r>
          </w:p>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Draft and writ</w:t>
            </w:r>
            <w:r w:rsidR="00A2348B" w:rsidRPr="00A2348B">
              <w:rPr>
                <w:rFonts w:asciiTheme="minorHAnsi" w:hAnsiTheme="minorHAnsi" w:cstheme="minorHAnsi"/>
                <w:b/>
                <w:sz w:val="22"/>
                <w:szCs w:val="22"/>
                <w:u w:val="single"/>
              </w:rPr>
              <w:t>e</w:t>
            </w:r>
            <w:r w:rsidRPr="00F27E47">
              <w:rPr>
                <w:rFonts w:asciiTheme="minorHAnsi" w:hAnsiTheme="minorHAnsi" w:cstheme="minorHAnsi"/>
                <w:sz w:val="22"/>
                <w:szCs w:val="22"/>
              </w:rPr>
              <w:t>:</w:t>
            </w:r>
          </w:p>
          <w:p w:rsidR="00F27E47" w:rsidRDefault="00F27E47" w:rsidP="00F27E47">
            <w:pPr>
              <w:pStyle w:val="ListParagraph"/>
              <w:numPr>
                <w:ilvl w:val="0"/>
                <w:numId w:val="11"/>
              </w:numPr>
              <w:rPr>
                <w:rFonts w:asciiTheme="minorHAnsi" w:hAnsiTheme="minorHAnsi" w:cstheme="minorHAnsi"/>
                <w:sz w:val="22"/>
                <w:szCs w:val="22"/>
              </w:rPr>
            </w:pPr>
            <w:r w:rsidRPr="00F27E47">
              <w:rPr>
                <w:rFonts w:asciiTheme="minorHAnsi" w:hAnsiTheme="minorHAnsi" w:cstheme="minorHAnsi"/>
                <w:sz w:val="22"/>
                <w:szCs w:val="22"/>
              </w:rPr>
              <w:t xml:space="preserve">Composing and rehearsing sentences orally (including dialogue), progressively building a varied and rich vocabulary and an increasing range of sentence </w:t>
            </w:r>
            <w:r>
              <w:rPr>
                <w:rFonts w:asciiTheme="minorHAnsi" w:hAnsiTheme="minorHAnsi" w:cstheme="minorHAnsi"/>
                <w:sz w:val="22"/>
                <w:szCs w:val="22"/>
              </w:rPr>
              <w:t>structures.</w:t>
            </w:r>
          </w:p>
          <w:p w:rsid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O</w:t>
            </w:r>
            <w:r w:rsidRPr="00F27E47">
              <w:rPr>
                <w:rFonts w:asciiTheme="minorHAnsi" w:hAnsiTheme="minorHAnsi" w:cstheme="minorHAnsi"/>
                <w:sz w:val="22"/>
                <w:szCs w:val="22"/>
              </w:rPr>
              <w:t>rganising paragraphs around a theme</w:t>
            </w:r>
            <w:r>
              <w:rPr>
                <w:rFonts w:asciiTheme="minorHAnsi" w:hAnsiTheme="minorHAnsi" w:cstheme="minorHAnsi"/>
                <w:sz w:val="22"/>
                <w:szCs w:val="22"/>
              </w:rPr>
              <w:t>.</w:t>
            </w:r>
          </w:p>
          <w:p w:rsid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Pr="00F27E47">
              <w:rPr>
                <w:rFonts w:asciiTheme="minorHAnsi" w:hAnsiTheme="minorHAnsi" w:cstheme="minorHAnsi"/>
                <w:sz w:val="22"/>
                <w:szCs w:val="22"/>
              </w:rPr>
              <w:t>n narratives, creating settings, characters and plot</w:t>
            </w:r>
          </w:p>
          <w:p w:rsidR="00F27E47" w:rsidRP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Pr="00F27E47">
              <w:rPr>
                <w:rFonts w:asciiTheme="minorHAnsi" w:hAnsiTheme="minorHAnsi" w:cstheme="minorHAnsi"/>
                <w:sz w:val="22"/>
                <w:szCs w:val="22"/>
              </w:rPr>
              <w:t>n non-narrative material, using simple</w:t>
            </w:r>
            <w:r>
              <w:rPr>
                <w:rFonts w:asciiTheme="minorHAnsi" w:hAnsiTheme="minorHAnsi" w:cstheme="minorHAnsi"/>
                <w:sz w:val="22"/>
                <w:szCs w:val="22"/>
              </w:rPr>
              <w:t>.</w:t>
            </w:r>
            <w:r w:rsidRPr="00F27E47">
              <w:rPr>
                <w:rFonts w:asciiTheme="minorHAnsi" w:hAnsiTheme="minorHAnsi" w:cstheme="minorHAnsi"/>
                <w:sz w:val="22"/>
                <w:szCs w:val="22"/>
              </w:rPr>
              <w:t xml:space="preserve"> orga</w:t>
            </w:r>
            <w:r>
              <w:rPr>
                <w:rFonts w:asciiTheme="minorHAnsi" w:hAnsiTheme="minorHAnsi" w:cstheme="minorHAnsi"/>
                <w:sz w:val="22"/>
                <w:szCs w:val="22"/>
              </w:rPr>
              <w:t>nisational devices [</w:t>
            </w:r>
            <w:r w:rsidRPr="00F27E47">
              <w:rPr>
                <w:rFonts w:asciiTheme="minorHAnsi" w:hAnsiTheme="minorHAnsi" w:cstheme="minorHAnsi"/>
                <w:sz w:val="22"/>
                <w:szCs w:val="22"/>
              </w:rPr>
              <w:t>headings and sub-headings]</w:t>
            </w:r>
          </w:p>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Evaluate and edit</w:t>
            </w:r>
            <w:r w:rsidRPr="00F27E47">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A</w:t>
            </w:r>
            <w:r w:rsidRPr="00F27E47">
              <w:rPr>
                <w:rFonts w:asciiTheme="minorHAnsi" w:hAnsiTheme="minorHAnsi" w:cstheme="minorHAnsi"/>
                <w:sz w:val="22"/>
                <w:szCs w:val="22"/>
              </w:rPr>
              <w:t>ssessing the effectiveness of their own and others’ writing and suggesting</w:t>
            </w:r>
            <w:r>
              <w:rPr>
                <w:rFonts w:asciiTheme="minorHAnsi" w:hAnsiTheme="minorHAnsi" w:cstheme="minorHAnsi"/>
                <w:sz w:val="22"/>
                <w:szCs w:val="22"/>
              </w:rPr>
              <w:t xml:space="preserve"> </w:t>
            </w:r>
            <w:r w:rsidRPr="00F27E47">
              <w:rPr>
                <w:rFonts w:asciiTheme="minorHAnsi" w:hAnsiTheme="minorHAnsi" w:cstheme="minorHAnsi"/>
                <w:sz w:val="22"/>
                <w:szCs w:val="22"/>
              </w:rPr>
              <w:t>improvements</w:t>
            </w:r>
            <w:r>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F27E47">
              <w:rPr>
                <w:rFonts w:asciiTheme="minorHAnsi" w:hAnsiTheme="minorHAnsi" w:cstheme="minorHAnsi"/>
                <w:sz w:val="22"/>
                <w:szCs w:val="22"/>
              </w:rPr>
              <w:t>roposing changes to grammar and vocabulary to improve consistency,</w:t>
            </w:r>
            <w:r>
              <w:rPr>
                <w:rFonts w:asciiTheme="minorHAnsi" w:hAnsiTheme="minorHAnsi" w:cstheme="minorHAnsi"/>
                <w:sz w:val="22"/>
                <w:szCs w:val="22"/>
              </w:rPr>
              <w:t xml:space="preserve"> </w:t>
            </w:r>
            <w:r w:rsidRPr="00F27E47">
              <w:rPr>
                <w:rFonts w:asciiTheme="minorHAnsi" w:hAnsiTheme="minorHAnsi" w:cstheme="minorHAnsi"/>
                <w:sz w:val="22"/>
                <w:szCs w:val="22"/>
              </w:rPr>
              <w:t>including the accurate use of pronouns in sentences</w:t>
            </w:r>
            <w:r>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F27E47">
              <w:rPr>
                <w:rFonts w:asciiTheme="minorHAnsi" w:hAnsiTheme="minorHAnsi" w:cstheme="minorHAnsi"/>
                <w:sz w:val="22"/>
                <w:szCs w:val="22"/>
              </w:rPr>
              <w:t>roof-read for spelling and punctuation errors</w:t>
            </w:r>
            <w:r>
              <w:rPr>
                <w:rFonts w:asciiTheme="minorHAnsi" w:hAnsiTheme="minorHAnsi" w:cstheme="minorHAnsi"/>
                <w:sz w:val="22"/>
                <w:szCs w:val="22"/>
              </w:rPr>
              <w:t>.</w:t>
            </w:r>
          </w:p>
          <w:p w:rsidR="002C1DD1"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R</w:t>
            </w:r>
            <w:r w:rsidRPr="00F27E47">
              <w:rPr>
                <w:rFonts w:asciiTheme="minorHAnsi" w:hAnsiTheme="minorHAnsi" w:cstheme="minorHAnsi"/>
                <w:sz w:val="22"/>
                <w:szCs w:val="22"/>
              </w:rPr>
              <w:t>ead aloud their own writing, to a group or the whole class, using appropriate</w:t>
            </w:r>
            <w:r>
              <w:rPr>
                <w:rFonts w:asciiTheme="minorHAnsi" w:hAnsiTheme="minorHAnsi" w:cstheme="minorHAnsi"/>
                <w:sz w:val="22"/>
                <w:szCs w:val="22"/>
              </w:rPr>
              <w:t xml:space="preserve"> </w:t>
            </w:r>
            <w:r w:rsidRPr="00F27E47">
              <w:rPr>
                <w:rFonts w:asciiTheme="minorHAnsi" w:hAnsiTheme="minorHAnsi" w:cstheme="minorHAnsi"/>
                <w:sz w:val="22"/>
                <w:szCs w:val="22"/>
              </w:rPr>
              <w:t xml:space="preserve">intonation and controlling the tone and volume so that the </w:t>
            </w:r>
            <w:r w:rsidRPr="00F27E47">
              <w:rPr>
                <w:rFonts w:asciiTheme="minorHAnsi" w:hAnsiTheme="minorHAnsi" w:cstheme="minorHAnsi"/>
                <w:sz w:val="22"/>
                <w:szCs w:val="22"/>
              </w:rPr>
              <w:lastRenderedPageBreak/>
              <w:t>meaning is clear.</w:t>
            </w:r>
          </w:p>
        </w:tc>
        <w:tc>
          <w:tcPr>
            <w:tcW w:w="5205" w:type="dxa"/>
            <w:gridSpan w:val="3"/>
            <w:shd w:val="clear" w:color="auto" w:fill="auto"/>
          </w:tcPr>
          <w:p w:rsidR="001E56F5" w:rsidRDefault="001E56F5" w:rsidP="001E56F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lastRenderedPageBreak/>
              <w:t>Adverbs can express time and cause.</w:t>
            </w:r>
          </w:p>
          <w:p w:rsidR="001E56F5" w:rsidRDefault="001E56F5" w:rsidP="001E56F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Prepositions can express time and cause.</w:t>
            </w:r>
          </w:p>
          <w:p w:rsidR="001E56F5" w:rsidRDefault="001E56F5" w:rsidP="001E56F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F</w:t>
            </w:r>
            <w:r w:rsidRPr="007279B1">
              <w:rPr>
                <w:rFonts w:asciiTheme="minorHAnsi" w:hAnsiTheme="minorHAnsi" w:cstheme="minorHAnsi"/>
                <w:sz w:val="22"/>
                <w:szCs w:val="22"/>
              </w:rPr>
              <w:t>ronted adverbials (words and phrases)</w:t>
            </w:r>
            <w:r>
              <w:rPr>
                <w:rFonts w:asciiTheme="minorHAnsi" w:hAnsiTheme="minorHAnsi" w:cstheme="minorHAnsi"/>
                <w:sz w:val="22"/>
                <w:szCs w:val="22"/>
              </w:rPr>
              <w:t xml:space="preserve"> add information explaining where, when or how.</w:t>
            </w:r>
          </w:p>
          <w:p w:rsidR="001E56F5" w:rsidRPr="007279B1" w:rsidRDefault="001E56F5" w:rsidP="001E56F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Expanded noun phrases use adjectives and prepositional phrases to add detail to a noun.</w:t>
            </w:r>
          </w:p>
          <w:p w:rsidR="00291031" w:rsidRPr="001E56F5" w:rsidRDefault="001E56F5" w:rsidP="001E56F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5E23B3">
              <w:rPr>
                <w:rFonts w:asciiTheme="minorHAnsi" w:hAnsiTheme="minorHAnsi" w:cstheme="minorHAnsi"/>
                <w:sz w:val="22"/>
                <w:szCs w:val="22"/>
              </w:rPr>
              <w:t xml:space="preserve">aragraphs </w:t>
            </w:r>
            <w:r>
              <w:rPr>
                <w:rFonts w:asciiTheme="minorHAnsi" w:hAnsiTheme="minorHAnsi" w:cstheme="minorHAnsi"/>
                <w:sz w:val="22"/>
                <w:szCs w:val="22"/>
              </w:rPr>
              <w:t>group</w:t>
            </w:r>
            <w:r w:rsidRPr="005E23B3">
              <w:rPr>
                <w:rFonts w:asciiTheme="minorHAnsi" w:hAnsiTheme="minorHAnsi" w:cstheme="minorHAnsi"/>
                <w:sz w:val="22"/>
                <w:szCs w:val="22"/>
              </w:rPr>
              <w:t xml:space="preserve"> related material</w:t>
            </w:r>
            <w:r>
              <w:rPr>
                <w:rFonts w:asciiTheme="minorHAnsi" w:hAnsiTheme="minorHAnsi" w:cstheme="minorHAnsi"/>
                <w:sz w:val="22"/>
                <w:szCs w:val="22"/>
              </w:rPr>
              <w:t>.</w:t>
            </w:r>
          </w:p>
        </w:tc>
        <w:tc>
          <w:tcPr>
            <w:tcW w:w="5205" w:type="dxa"/>
            <w:shd w:val="clear" w:color="auto" w:fill="auto"/>
          </w:tcPr>
          <w:p w:rsidR="001E56F5" w:rsidRDefault="001E56F5" w:rsidP="001E56F5">
            <w:pPr>
              <w:rPr>
                <w:rFonts w:asciiTheme="minorHAnsi" w:hAnsiTheme="minorHAnsi" w:cstheme="minorHAnsi"/>
                <w:sz w:val="22"/>
                <w:szCs w:val="22"/>
              </w:rPr>
            </w:pPr>
            <w:r w:rsidRPr="001E56F5">
              <w:rPr>
                <w:rFonts w:asciiTheme="minorHAnsi" w:hAnsiTheme="minorHAnsi" w:cstheme="minorHAnsi"/>
                <w:sz w:val="22"/>
                <w:szCs w:val="22"/>
              </w:rPr>
              <w:t>Use adverbs to express time and cause</w:t>
            </w:r>
            <w:r>
              <w:rPr>
                <w:rFonts w:asciiTheme="minorHAnsi" w:hAnsiTheme="minorHAnsi" w:cstheme="minorHAnsi"/>
                <w:sz w:val="22"/>
                <w:szCs w:val="22"/>
              </w:rPr>
              <w:t>.</w:t>
            </w:r>
          </w:p>
          <w:p w:rsidR="001E56F5" w:rsidRPr="001E56F5" w:rsidRDefault="001E56F5" w:rsidP="001E56F5">
            <w:pPr>
              <w:rPr>
                <w:rFonts w:asciiTheme="minorHAnsi" w:hAnsiTheme="minorHAnsi" w:cstheme="minorHAnsi"/>
                <w:sz w:val="22"/>
                <w:szCs w:val="22"/>
              </w:rPr>
            </w:pPr>
          </w:p>
          <w:p w:rsidR="001E56F5" w:rsidRDefault="001E56F5" w:rsidP="001E56F5">
            <w:pPr>
              <w:rPr>
                <w:rFonts w:asciiTheme="minorHAnsi" w:hAnsiTheme="minorHAnsi" w:cstheme="minorHAnsi"/>
                <w:sz w:val="22"/>
                <w:szCs w:val="22"/>
              </w:rPr>
            </w:pPr>
            <w:r w:rsidRPr="001E56F5">
              <w:rPr>
                <w:rFonts w:asciiTheme="minorHAnsi" w:hAnsiTheme="minorHAnsi" w:cstheme="minorHAnsi"/>
                <w:sz w:val="22"/>
                <w:szCs w:val="22"/>
              </w:rPr>
              <w:t>Use prepositions to express time and cause.</w:t>
            </w:r>
          </w:p>
          <w:p w:rsidR="001E56F5" w:rsidRDefault="001E56F5" w:rsidP="001E56F5">
            <w:pPr>
              <w:rPr>
                <w:rFonts w:asciiTheme="minorHAnsi" w:hAnsiTheme="minorHAnsi" w:cstheme="minorHAnsi"/>
                <w:sz w:val="22"/>
                <w:szCs w:val="22"/>
              </w:rPr>
            </w:pPr>
          </w:p>
          <w:p w:rsidR="005E23B3" w:rsidRDefault="005E23B3" w:rsidP="001E56F5">
            <w:pPr>
              <w:rPr>
                <w:rFonts w:asciiTheme="minorHAnsi" w:hAnsiTheme="minorHAnsi" w:cstheme="minorHAnsi"/>
                <w:sz w:val="22"/>
                <w:szCs w:val="22"/>
              </w:rPr>
            </w:pPr>
            <w:r>
              <w:rPr>
                <w:rFonts w:asciiTheme="minorHAnsi" w:hAnsiTheme="minorHAnsi" w:cstheme="minorHAnsi"/>
                <w:sz w:val="22"/>
                <w:szCs w:val="22"/>
              </w:rPr>
              <w:t xml:space="preserve">Use </w:t>
            </w:r>
            <w:r w:rsidR="00931B82">
              <w:rPr>
                <w:rFonts w:asciiTheme="minorHAnsi" w:hAnsiTheme="minorHAnsi" w:cstheme="minorHAnsi"/>
                <w:sz w:val="22"/>
                <w:szCs w:val="22"/>
              </w:rPr>
              <w:t>a c</w:t>
            </w:r>
            <w:r w:rsidRPr="005E23B3">
              <w:rPr>
                <w:rFonts w:asciiTheme="minorHAnsi" w:hAnsiTheme="minorHAnsi" w:cstheme="minorHAnsi"/>
                <w:sz w:val="22"/>
                <w:szCs w:val="22"/>
              </w:rPr>
              <w:t>olon before a list</w:t>
            </w:r>
            <w:r>
              <w:rPr>
                <w:rFonts w:asciiTheme="minorHAnsi" w:hAnsiTheme="minorHAnsi" w:cstheme="minorHAnsi"/>
                <w:sz w:val="22"/>
                <w:szCs w:val="22"/>
              </w:rPr>
              <w:t>.</w:t>
            </w:r>
          </w:p>
          <w:p w:rsidR="00931B82" w:rsidRDefault="00931B82" w:rsidP="00931B82">
            <w:pPr>
              <w:rPr>
                <w:rFonts w:asciiTheme="minorHAnsi" w:hAnsiTheme="minorHAnsi" w:cstheme="minorHAnsi"/>
                <w:sz w:val="22"/>
                <w:szCs w:val="22"/>
              </w:rPr>
            </w:pPr>
          </w:p>
          <w:p w:rsidR="005E23B3" w:rsidRPr="005E23B3" w:rsidRDefault="00931B82" w:rsidP="00931B82">
            <w:pPr>
              <w:rPr>
                <w:rFonts w:asciiTheme="minorHAnsi" w:hAnsiTheme="minorHAnsi" w:cstheme="minorHAnsi"/>
                <w:sz w:val="22"/>
                <w:szCs w:val="22"/>
              </w:rPr>
            </w:pPr>
            <w:r>
              <w:rPr>
                <w:rFonts w:asciiTheme="minorHAnsi" w:hAnsiTheme="minorHAnsi" w:cstheme="minorHAnsi"/>
                <w:sz w:val="22"/>
                <w:szCs w:val="22"/>
              </w:rPr>
              <w:t>Use c</w:t>
            </w:r>
            <w:r w:rsidR="005E23B3">
              <w:rPr>
                <w:rFonts w:asciiTheme="minorHAnsi" w:hAnsiTheme="minorHAnsi" w:cstheme="minorHAnsi"/>
                <w:sz w:val="22"/>
                <w:szCs w:val="22"/>
              </w:rPr>
              <w:t>ommas after fronted adverbials.</w:t>
            </w:r>
          </w:p>
          <w:p w:rsidR="005E23B3" w:rsidRPr="005E23B3" w:rsidRDefault="005E23B3" w:rsidP="005E23B3">
            <w:pPr>
              <w:rPr>
                <w:rFonts w:asciiTheme="minorHAnsi" w:hAnsiTheme="minorHAnsi" w:cstheme="minorHAnsi"/>
                <w:sz w:val="22"/>
                <w:szCs w:val="22"/>
              </w:rPr>
            </w:pPr>
          </w:p>
          <w:p w:rsidR="005E23B3" w:rsidRPr="005E23B3" w:rsidRDefault="005E23B3" w:rsidP="005E23B3">
            <w:pPr>
              <w:rPr>
                <w:rFonts w:asciiTheme="minorHAnsi" w:hAnsiTheme="minorHAnsi" w:cstheme="minorHAnsi"/>
                <w:sz w:val="22"/>
                <w:szCs w:val="22"/>
              </w:rPr>
            </w:pPr>
            <w:r w:rsidRPr="005E23B3">
              <w:rPr>
                <w:rFonts w:asciiTheme="minorHAnsi" w:hAnsiTheme="minorHAnsi" w:cstheme="minorHAnsi"/>
                <w:sz w:val="22"/>
                <w:szCs w:val="22"/>
              </w:rPr>
              <w:t>Use images and words to plan (boxing up/ story maps)</w:t>
            </w:r>
            <w:r>
              <w:rPr>
                <w:rFonts w:asciiTheme="minorHAnsi" w:hAnsiTheme="minorHAnsi" w:cstheme="minorHAnsi"/>
                <w:sz w:val="22"/>
                <w:szCs w:val="22"/>
              </w:rPr>
              <w:t>.</w:t>
            </w:r>
          </w:p>
          <w:p w:rsidR="005E23B3" w:rsidRPr="005E23B3" w:rsidRDefault="005E23B3" w:rsidP="005E23B3">
            <w:pPr>
              <w:rPr>
                <w:rFonts w:asciiTheme="minorHAnsi" w:hAnsiTheme="minorHAnsi" w:cstheme="minorHAnsi"/>
                <w:sz w:val="22"/>
                <w:szCs w:val="22"/>
              </w:rPr>
            </w:pPr>
          </w:p>
          <w:p w:rsidR="002C1DD1" w:rsidRDefault="005E23B3" w:rsidP="005E23B3">
            <w:pPr>
              <w:rPr>
                <w:rFonts w:asciiTheme="minorHAnsi" w:hAnsiTheme="minorHAnsi" w:cstheme="minorHAnsi"/>
                <w:sz w:val="22"/>
                <w:szCs w:val="22"/>
              </w:rPr>
            </w:pPr>
            <w:r w:rsidRPr="005E23B3">
              <w:rPr>
                <w:rFonts w:asciiTheme="minorHAnsi" w:hAnsiTheme="minorHAnsi" w:cstheme="minorHAnsi"/>
                <w:sz w:val="22"/>
                <w:szCs w:val="22"/>
              </w:rPr>
              <w:t>Compos</w:t>
            </w:r>
            <w:r>
              <w:rPr>
                <w:rFonts w:asciiTheme="minorHAnsi" w:hAnsiTheme="minorHAnsi" w:cstheme="minorHAnsi"/>
                <w:sz w:val="22"/>
                <w:szCs w:val="22"/>
              </w:rPr>
              <w:t>e and rehearse sentences orally.</w:t>
            </w:r>
          </w:p>
        </w:tc>
      </w:tr>
    </w:tbl>
    <w:p w:rsidR="00A2348B" w:rsidRDefault="00A2348B">
      <w:pPr>
        <w:rPr>
          <w:rFonts w:asciiTheme="minorHAnsi" w:hAnsiTheme="minorHAnsi" w:cstheme="minorHAnsi"/>
          <w:sz w:val="22"/>
          <w:szCs w:val="22"/>
        </w:rPr>
      </w:pPr>
      <w:r>
        <w:rPr>
          <w:rFonts w:asciiTheme="minorHAnsi" w:hAnsiTheme="minorHAnsi" w:cstheme="minorHAnsi"/>
          <w:sz w:val="22"/>
          <w:szCs w:val="22"/>
        </w:rPr>
        <w:lastRenderedPageBreak/>
        <w:br w:type="page"/>
      </w:r>
    </w:p>
    <w:tbl>
      <w:tblPr>
        <w:tblStyle w:val="TableGrid"/>
        <w:tblW w:w="0" w:type="auto"/>
        <w:tblLook w:val="04A0" w:firstRow="1" w:lastRow="0" w:firstColumn="1" w:lastColumn="0" w:noHBand="0" w:noVBand="1"/>
      </w:tblPr>
      <w:tblGrid>
        <w:gridCol w:w="5204"/>
        <w:gridCol w:w="2603"/>
        <w:gridCol w:w="2602"/>
        <w:gridCol w:w="5205"/>
      </w:tblGrid>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lastRenderedPageBreak/>
              <w:t>Speaking &amp; Listening</w:t>
            </w:r>
          </w:p>
        </w:tc>
      </w:tr>
      <w:tr w:rsidR="00A2348B" w:rsidTr="008918C1">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Speaking &amp; Listening</w:t>
            </w:r>
          </w:p>
        </w:tc>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Debating</w:t>
            </w:r>
          </w:p>
        </w:tc>
      </w:tr>
      <w:tr w:rsidR="00A2348B" w:rsidTr="008918C1">
        <w:tc>
          <w:tcPr>
            <w:tcW w:w="7807" w:type="dxa"/>
            <w:gridSpan w:val="2"/>
            <w:shd w:val="clear" w:color="auto" w:fill="auto"/>
          </w:tcPr>
          <w:p w:rsidR="00A2348B" w:rsidRPr="00C66FDC" w:rsidRDefault="00A2348B" w:rsidP="008918C1">
            <w:pPr>
              <w:rPr>
                <w:rFonts w:asciiTheme="minorHAnsi" w:hAnsiTheme="minorHAnsi" w:cstheme="minorHAnsi"/>
                <w:sz w:val="22"/>
                <w:szCs w:val="22"/>
              </w:rPr>
            </w:pPr>
            <w:r>
              <w:rPr>
                <w:rFonts w:asciiTheme="minorHAnsi" w:hAnsiTheme="minorHAnsi" w:cstheme="minorHAnsi"/>
                <w:sz w:val="22"/>
                <w:szCs w:val="22"/>
              </w:rPr>
              <w:t>U</w:t>
            </w:r>
            <w:r w:rsidRPr="00C66FDC">
              <w:rPr>
                <w:rFonts w:asciiTheme="minorHAnsi" w:hAnsiTheme="minorHAnsi" w:cstheme="minorHAnsi"/>
                <w:sz w:val="22"/>
                <w:szCs w:val="22"/>
              </w:rPr>
              <w:t xml:space="preserve">se intonation to emphasise grammar and punctuation when reading aloud. </w:t>
            </w:r>
          </w:p>
          <w:p w:rsidR="00A2348B" w:rsidRPr="00C66FDC" w:rsidRDefault="00A2348B" w:rsidP="008918C1">
            <w:pPr>
              <w:rPr>
                <w:rFonts w:asciiTheme="minorHAnsi" w:hAnsiTheme="minorHAnsi" w:cstheme="minorHAnsi"/>
                <w:sz w:val="22"/>
                <w:szCs w:val="22"/>
              </w:rPr>
            </w:pPr>
          </w:p>
          <w:p w:rsidR="00A2348B" w:rsidRPr="00C66FDC" w:rsidRDefault="00A2348B" w:rsidP="008918C1">
            <w:pPr>
              <w:rPr>
                <w:rFonts w:asciiTheme="minorHAnsi" w:hAnsiTheme="minorHAnsi" w:cstheme="minorHAnsi"/>
                <w:sz w:val="22"/>
                <w:szCs w:val="22"/>
              </w:rPr>
            </w:pPr>
            <w:r>
              <w:rPr>
                <w:rFonts w:asciiTheme="minorHAnsi" w:hAnsiTheme="minorHAnsi" w:cstheme="minorHAnsi"/>
                <w:sz w:val="22"/>
                <w:szCs w:val="22"/>
              </w:rPr>
              <w:t>E</w:t>
            </w:r>
            <w:r w:rsidRPr="00C66FDC">
              <w:rPr>
                <w:rFonts w:asciiTheme="minorHAnsi" w:hAnsiTheme="minorHAnsi" w:cstheme="minorHAnsi"/>
                <w:sz w:val="22"/>
                <w:szCs w:val="22"/>
              </w:rPr>
              <w:t>xplain a project or concept to a group of peers.</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R</w:t>
            </w:r>
            <w:r w:rsidRPr="00C66FDC">
              <w:rPr>
                <w:rFonts w:asciiTheme="minorHAnsi" w:hAnsiTheme="minorHAnsi" w:cstheme="minorHAnsi"/>
                <w:sz w:val="22"/>
                <w:szCs w:val="22"/>
              </w:rPr>
              <w:t>espond appropriately when in role including basic improvisation.</w:t>
            </w:r>
          </w:p>
        </w:tc>
        <w:tc>
          <w:tcPr>
            <w:tcW w:w="7807" w:type="dxa"/>
            <w:gridSpan w:val="2"/>
            <w:shd w:val="clear" w:color="auto" w:fill="auto"/>
          </w:tcPr>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Vary</w:t>
            </w:r>
            <w:r w:rsidRPr="00C66FDC">
              <w:rPr>
                <w:rFonts w:asciiTheme="minorHAnsi" w:hAnsiTheme="minorHAnsi" w:cstheme="minorHAnsi"/>
                <w:sz w:val="22"/>
                <w:szCs w:val="22"/>
              </w:rPr>
              <w:t xml:space="preserve"> language between formal and informal according to the situation.</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E</w:t>
            </w:r>
            <w:r w:rsidRPr="00C66FDC">
              <w:rPr>
                <w:rFonts w:asciiTheme="minorHAnsi" w:hAnsiTheme="minorHAnsi" w:cstheme="minorHAnsi"/>
                <w:sz w:val="22"/>
                <w:szCs w:val="22"/>
              </w:rPr>
              <w:t>ngage in discussions, making relevant points.</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Spelling &amp; Phonics</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A2348B" w:rsidTr="008918C1">
        <w:tc>
          <w:tcPr>
            <w:tcW w:w="5204" w:type="dxa"/>
            <w:shd w:val="clear" w:color="auto" w:fill="auto"/>
          </w:tcPr>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 xml:space="preserve">Apply their growing </w:t>
            </w:r>
            <w:r w:rsidRPr="006E4531">
              <w:rPr>
                <w:rFonts w:asciiTheme="minorHAnsi" w:hAnsiTheme="minorHAnsi" w:cstheme="minorHAnsi"/>
                <w:sz w:val="22"/>
                <w:szCs w:val="22"/>
              </w:rPr>
              <w:t>knowledge of ro</w:t>
            </w:r>
            <w:r>
              <w:rPr>
                <w:rFonts w:asciiTheme="minorHAnsi" w:hAnsiTheme="minorHAnsi" w:cstheme="minorHAnsi"/>
                <w:sz w:val="22"/>
                <w:szCs w:val="22"/>
              </w:rPr>
              <w:t xml:space="preserve">ot words, prefixes and suffixes </w:t>
            </w:r>
            <w:r w:rsidRPr="006E4531">
              <w:rPr>
                <w:rFonts w:asciiTheme="minorHAnsi" w:hAnsiTheme="minorHAnsi" w:cstheme="minorHAnsi"/>
                <w:sz w:val="22"/>
                <w:szCs w:val="22"/>
              </w:rPr>
              <w:t>(etymology and</w:t>
            </w:r>
            <w:r>
              <w:rPr>
                <w:rFonts w:asciiTheme="minorHAnsi" w:hAnsiTheme="minorHAnsi" w:cstheme="minorHAnsi"/>
                <w:sz w:val="22"/>
                <w:szCs w:val="22"/>
              </w:rPr>
              <w:t xml:space="preserve"> </w:t>
            </w:r>
            <w:r w:rsidRPr="006E4531">
              <w:rPr>
                <w:rFonts w:asciiTheme="minorHAnsi" w:hAnsiTheme="minorHAnsi" w:cstheme="minorHAnsi"/>
                <w:sz w:val="22"/>
                <w:szCs w:val="22"/>
              </w:rPr>
              <w:t>morphology) as listed in English</w:t>
            </w:r>
            <w:r>
              <w:rPr>
                <w:rFonts w:asciiTheme="minorHAnsi" w:hAnsiTheme="minorHAnsi" w:cstheme="minorHAnsi"/>
                <w:sz w:val="22"/>
                <w:szCs w:val="22"/>
              </w:rPr>
              <w:t xml:space="preserve"> </w:t>
            </w:r>
            <w:r w:rsidRPr="006E4531">
              <w:rPr>
                <w:rFonts w:asciiTheme="minorHAnsi" w:hAnsiTheme="minorHAnsi" w:cstheme="minorHAnsi"/>
                <w:sz w:val="22"/>
                <w:szCs w:val="22"/>
              </w:rPr>
              <w:t xml:space="preserve">Appendix 1, both to read </w:t>
            </w:r>
            <w:r>
              <w:rPr>
                <w:rFonts w:asciiTheme="minorHAnsi" w:hAnsiTheme="minorHAnsi" w:cstheme="minorHAnsi"/>
                <w:sz w:val="22"/>
                <w:szCs w:val="22"/>
              </w:rPr>
              <w:t xml:space="preserve">aloud and to understand </w:t>
            </w:r>
            <w:r w:rsidRPr="006E4531">
              <w:rPr>
                <w:rFonts w:asciiTheme="minorHAnsi" w:hAnsiTheme="minorHAnsi" w:cstheme="minorHAnsi"/>
                <w:sz w:val="22"/>
                <w:szCs w:val="22"/>
              </w:rPr>
              <w:t>the meaning of new words they meet</w:t>
            </w:r>
            <w:r>
              <w:rPr>
                <w:rFonts w:asciiTheme="minorHAnsi" w:hAnsiTheme="minorHAnsi" w:cstheme="minorHAnsi"/>
                <w:sz w:val="22"/>
                <w:szCs w:val="22"/>
              </w:rPr>
              <w:t>.</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R</w:t>
            </w:r>
            <w:r w:rsidRPr="006E4531">
              <w:rPr>
                <w:rFonts w:asciiTheme="minorHAnsi" w:hAnsiTheme="minorHAnsi" w:cstheme="minorHAnsi"/>
                <w:sz w:val="22"/>
                <w:szCs w:val="22"/>
              </w:rPr>
              <w:t>ead further exce</w:t>
            </w:r>
            <w:r>
              <w:rPr>
                <w:rFonts w:asciiTheme="minorHAnsi" w:hAnsiTheme="minorHAnsi" w:cstheme="minorHAnsi"/>
                <w:sz w:val="22"/>
                <w:szCs w:val="22"/>
              </w:rPr>
              <w:t xml:space="preserve">ption words, noting the unusual correspondences between spelling </w:t>
            </w:r>
            <w:r w:rsidRPr="006E4531">
              <w:rPr>
                <w:rFonts w:asciiTheme="minorHAnsi" w:hAnsiTheme="minorHAnsi" w:cstheme="minorHAnsi"/>
                <w:sz w:val="22"/>
                <w:szCs w:val="22"/>
              </w:rPr>
              <w:t>and sound, and where these occur in the word.</w:t>
            </w:r>
          </w:p>
        </w:tc>
        <w:tc>
          <w:tcPr>
            <w:tcW w:w="5205" w:type="dxa"/>
            <w:gridSpan w:val="2"/>
            <w:shd w:val="clear" w:color="auto" w:fill="auto"/>
          </w:tcPr>
          <w:p w:rsidR="00A222D0" w:rsidRDefault="00A222D0" w:rsidP="003D2DA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know how to s</w:t>
            </w:r>
            <w:r w:rsidRPr="00AF467A">
              <w:rPr>
                <w:rFonts w:asciiTheme="minorHAnsi" w:hAnsiTheme="minorHAnsi" w:cstheme="minorHAnsi"/>
                <w:sz w:val="22"/>
                <w:szCs w:val="22"/>
              </w:rPr>
              <w:t xml:space="preserve">pell words </w:t>
            </w:r>
            <w:r>
              <w:rPr>
                <w:rFonts w:asciiTheme="minorHAnsi" w:hAnsiTheme="minorHAnsi" w:cstheme="minorHAnsi"/>
                <w:sz w:val="22"/>
                <w:szCs w:val="22"/>
              </w:rPr>
              <w:t xml:space="preserve">which are often </w:t>
            </w:r>
            <w:proofErr w:type="gramStart"/>
            <w:r w:rsidRPr="00AF467A">
              <w:rPr>
                <w:rFonts w:asciiTheme="minorHAnsi" w:hAnsiTheme="minorHAnsi" w:cstheme="minorHAnsi"/>
                <w:sz w:val="22"/>
                <w:szCs w:val="22"/>
              </w:rPr>
              <w:t>misspelt</w:t>
            </w:r>
            <w:r>
              <w:rPr>
                <w:rFonts w:asciiTheme="minorHAnsi" w:hAnsiTheme="minorHAnsi" w:cstheme="minorHAnsi"/>
                <w:sz w:val="22"/>
                <w:szCs w:val="22"/>
              </w:rPr>
              <w:t>.</w:t>
            </w:r>
            <w:proofErr w:type="gramEnd"/>
          </w:p>
          <w:p w:rsidR="003D2DA7" w:rsidRDefault="003D2DA7" w:rsidP="003D2DA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know how to apply the suffixes -ness and -</w:t>
            </w:r>
            <w:proofErr w:type="spellStart"/>
            <w:r>
              <w:rPr>
                <w:rFonts w:asciiTheme="minorHAnsi" w:hAnsiTheme="minorHAnsi" w:cstheme="minorHAnsi"/>
                <w:sz w:val="22"/>
                <w:szCs w:val="22"/>
              </w:rPr>
              <w:t>ful</w:t>
            </w:r>
            <w:proofErr w:type="spellEnd"/>
            <w:r>
              <w:rPr>
                <w:rFonts w:asciiTheme="minorHAnsi" w:hAnsiTheme="minorHAnsi" w:cstheme="minorHAnsi"/>
                <w:sz w:val="22"/>
                <w:szCs w:val="22"/>
              </w:rPr>
              <w:t xml:space="preserve"> when a root word ends in ‘y’ or an ‘e’.</w:t>
            </w:r>
          </w:p>
          <w:p w:rsidR="003D2DA7" w:rsidRPr="001A2010" w:rsidRDefault="003D2DA7" w:rsidP="003D2DA7">
            <w:pPr>
              <w:pStyle w:val="ListParagraph"/>
              <w:numPr>
                <w:ilvl w:val="0"/>
                <w:numId w:val="22"/>
              </w:numPr>
              <w:rPr>
                <w:rFonts w:asciiTheme="minorHAnsi" w:hAnsiTheme="minorHAnsi" w:cstheme="minorHAnsi"/>
                <w:sz w:val="22"/>
                <w:szCs w:val="22"/>
              </w:rPr>
            </w:pPr>
            <w:r w:rsidRPr="001A2010">
              <w:rPr>
                <w:rFonts w:asciiTheme="minorHAnsi" w:hAnsiTheme="minorHAnsi" w:cstheme="minorHAnsi"/>
                <w:sz w:val="22"/>
                <w:szCs w:val="22"/>
              </w:rPr>
              <w:t>To know the prefix sub- means under.</w:t>
            </w:r>
          </w:p>
          <w:p w:rsidR="003D2DA7" w:rsidRPr="003D2DA7" w:rsidRDefault="003D2DA7" w:rsidP="003D2DA7">
            <w:pPr>
              <w:pStyle w:val="ListParagraph"/>
              <w:numPr>
                <w:ilvl w:val="0"/>
                <w:numId w:val="22"/>
              </w:numPr>
              <w:rPr>
                <w:rFonts w:asciiTheme="minorHAnsi" w:hAnsiTheme="minorHAnsi" w:cstheme="minorHAnsi"/>
                <w:sz w:val="22"/>
                <w:szCs w:val="22"/>
              </w:rPr>
            </w:pPr>
            <w:r w:rsidRPr="001A2010">
              <w:rPr>
                <w:rFonts w:asciiTheme="minorHAnsi" w:hAnsiTheme="minorHAnsi" w:cstheme="minorHAnsi"/>
                <w:sz w:val="22"/>
                <w:szCs w:val="22"/>
              </w:rPr>
              <w:t>To know the suffix –</w:t>
            </w:r>
            <w:proofErr w:type="spellStart"/>
            <w:r w:rsidRPr="001A2010">
              <w:rPr>
                <w:rFonts w:asciiTheme="minorHAnsi" w:hAnsiTheme="minorHAnsi" w:cstheme="minorHAnsi"/>
                <w:sz w:val="22"/>
                <w:szCs w:val="22"/>
              </w:rPr>
              <w:t>ly</w:t>
            </w:r>
            <w:proofErr w:type="spellEnd"/>
            <w:r w:rsidRPr="001A2010">
              <w:rPr>
                <w:rFonts w:asciiTheme="minorHAnsi" w:hAnsiTheme="minorHAnsi" w:cstheme="minorHAnsi"/>
                <w:sz w:val="22"/>
                <w:szCs w:val="22"/>
              </w:rPr>
              <w:t xml:space="preserve"> is added to an adjective to make an adverb.</w:t>
            </w:r>
          </w:p>
          <w:p w:rsidR="00A222D0" w:rsidRDefault="00A222D0" w:rsidP="003D2DA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Homophones are words with different spellings and meanings, but that sound the same.</w:t>
            </w:r>
          </w:p>
          <w:p w:rsidR="00A222D0" w:rsidRDefault="00A222D0" w:rsidP="00A222D0">
            <w:pPr>
              <w:rPr>
                <w:rFonts w:asciiTheme="minorHAnsi" w:hAnsiTheme="minorHAnsi" w:cstheme="minorHAnsi"/>
                <w:sz w:val="22"/>
                <w:szCs w:val="22"/>
              </w:rPr>
            </w:pPr>
          </w:p>
          <w:p w:rsidR="00A222D0" w:rsidRPr="00A222D0" w:rsidRDefault="00A222D0" w:rsidP="00A222D0">
            <w:pPr>
              <w:rPr>
                <w:rFonts w:asciiTheme="minorHAnsi" w:hAnsiTheme="minorHAnsi" w:cstheme="minorHAnsi"/>
                <w:sz w:val="22"/>
                <w:szCs w:val="22"/>
              </w:rPr>
            </w:pPr>
          </w:p>
          <w:p w:rsidR="00A222D0" w:rsidRDefault="00A222D0" w:rsidP="003D2DA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know the prefix un- and dis- reverse the meaning of the root word.</w:t>
            </w:r>
          </w:p>
          <w:p w:rsidR="00A222D0" w:rsidRDefault="00A222D0" w:rsidP="003D2DA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know apostrophes replace missing letters in contractions (Year 2 recap).</w:t>
            </w:r>
          </w:p>
          <w:p w:rsidR="00A222D0" w:rsidRDefault="00A222D0" w:rsidP="003D2DA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know the suffix –</w:t>
            </w:r>
            <w:proofErr w:type="spellStart"/>
            <w:r>
              <w:rPr>
                <w:rFonts w:asciiTheme="minorHAnsi" w:hAnsiTheme="minorHAnsi" w:cstheme="minorHAnsi"/>
                <w:sz w:val="22"/>
                <w:szCs w:val="22"/>
              </w:rPr>
              <w:t>ly</w:t>
            </w:r>
            <w:proofErr w:type="spellEnd"/>
            <w:r>
              <w:rPr>
                <w:rFonts w:asciiTheme="minorHAnsi" w:hAnsiTheme="minorHAnsi" w:cstheme="minorHAnsi"/>
                <w:sz w:val="22"/>
                <w:szCs w:val="22"/>
              </w:rPr>
              <w:t xml:space="preserve"> is added to an adjective to make an adverb.</w:t>
            </w:r>
          </w:p>
          <w:p w:rsidR="00A2348B" w:rsidRPr="00A222D0" w:rsidRDefault="00A2348B" w:rsidP="00A222D0">
            <w:pPr>
              <w:rPr>
                <w:rFonts w:asciiTheme="minorHAnsi" w:hAnsiTheme="minorHAnsi" w:cstheme="minorHAnsi"/>
                <w:sz w:val="22"/>
                <w:szCs w:val="22"/>
              </w:rPr>
            </w:pPr>
          </w:p>
        </w:tc>
        <w:tc>
          <w:tcPr>
            <w:tcW w:w="5205" w:type="dxa"/>
            <w:shd w:val="clear" w:color="auto" w:fill="auto"/>
          </w:tcPr>
          <w:p w:rsidR="00A2348B" w:rsidRPr="00B96B7B" w:rsidRDefault="00A2348B" w:rsidP="008918C1">
            <w:pPr>
              <w:rPr>
                <w:rFonts w:asciiTheme="minorHAnsi" w:hAnsiTheme="minorHAnsi" w:cstheme="minorHAnsi"/>
                <w:sz w:val="22"/>
                <w:szCs w:val="22"/>
              </w:rPr>
            </w:pPr>
            <w:r>
              <w:rPr>
                <w:rFonts w:asciiTheme="minorHAnsi" w:hAnsiTheme="minorHAnsi" w:cstheme="minorHAnsi"/>
                <w:sz w:val="22"/>
                <w:szCs w:val="22"/>
              </w:rPr>
              <w:t>Apply the following spelling rules:</w:t>
            </w:r>
          </w:p>
          <w:p w:rsidR="003D2DA7" w:rsidRPr="001A2010" w:rsidRDefault="003D2DA7" w:rsidP="003D2DA7">
            <w:pPr>
              <w:pStyle w:val="ListParagraph"/>
              <w:numPr>
                <w:ilvl w:val="0"/>
                <w:numId w:val="8"/>
              </w:numPr>
              <w:rPr>
                <w:rFonts w:asciiTheme="minorHAnsi" w:hAnsiTheme="minorHAnsi" w:cstheme="minorHAnsi"/>
                <w:sz w:val="22"/>
                <w:szCs w:val="22"/>
              </w:rPr>
            </w:pPr>
            <w:r w:rsidRPr="001A2010">
              <w:rPr>
                <w:rFonts w:asciiTheme="minorHAnsi" w:hAnsiTheme="minorHAnsi" w:cstheme="minorHAnsi"/>
                <w:sz w:val="22"/>
                <w:szCs w:val="22"/>
              </w:rPr>
              <w:t>Suffixes -ness, -</w:t>
            </w:r>
            <w:proofErr w:type="spellStart"/>
            <w:r w:rsidRPr="001A2010">
              <w:rPr>
                <w:rFonts w:asciiTheme="minorHAnsi" w:hAnsiTheme="minorHAnsi" w:cstheme="minorHAnsi"/>
                <w:sz w:val="22"/>
                <w:szCs w:val="22"/>
              </w:rPr>
              <w:t>ful</w:t>
            </w:r>
            <w:proofErr w:type="spellEnd"/>
            <w:r w:rsidRPr="001A2010">
              <w:rPr>
                <w:rFonts w:asciiTheme="minorHAnsi" w:hAnsiTheme="minorHAnsi" w:cstheme="minorHAnsi"/>
                <w:sz w:val="22"/>
                <w:szCs w:val="22"/>
              </w:rPr>
              <w:t>, -less and –</w:t>
            </w:r>
            <w:proofErr w:type="spellStart"/>
            <w:r w:rsidRPr="001A2010">
              <w:rPr>
                <w:rFonts w:asciiTheme="minorHAnsi" w:hAnsiTheme="minorHAnsi" w:cstheme="minorHAnsi"/>
                <w:sz w:val="22"/>
                <w:szCs w:val="22"/>
              </w:rPr>
              <w:t>ly</w:t>
            </w:r>
            <w:proofErr w:type="spellEnd"/>
          </w:p>
          <w:p w:rsidR="003D2DA7" w:rsidRPr="001A2010" w:rsidRDefault="003D2DA7" w:rsidP="003D2DA7">
            <w:pPr>
              <w:pStyle w:val="ListParagraph"/>
              <w:numPr>
                <w:ilvl w:val="0"/>
                <w:numId w:val="8"/>
              </w:numPr>
              <w:rPr>
                <w:rFonts w:asciiTheme="minorHAnsi" w:hAnsiTheme="minorHAnsi" w:cstheme="minorHAnsi"/>
                <w:sz w:val="22"/>
                <w:szCs w:val="22"/>
              </w:rPr>
            </w:pPr>
            <w:r w:rsidRPr="001A2010">
              <w:rPr>
                <w:rFonts w:asciiTheme="minorHAnsi" w:hAnsiTheme="minorHAnsi" w:cstheme="minorHAnsi"/>
                <w:sz w:val="22"/>
                <w:szCs w:val="22"/>
              </w:rPr>
              <w:t>Prefixes sub-, and tele-</w:t>
            </w:r>
          </w:p>
          <w:p w:rsidR="003D2DA7" w:rsidRPr="001A2010" w:rsidRDefault="003D2DA7" w:rsidP="003D2DA7">
            <w:pPr>
              <w:pStyle w:val="ListParagraph"/>
              <w:numPr>
                <w:ilvl w:val="0"/>
                <w:numId w:val="8"/>
              </w:numPr>
              <w:rPr>
                <w:rFonts w:asciiTheme="minorHAnsi" w:hAnsiTheme="minorHAnsi" w:cstheme="minorHAnsi"/>
                <w:sz w:val="22"/>
                <w:szCs w:val="22"/>
              </w:rPr>
            </w:pPr>
            <w:r w:rsidRPr="001A2010">
              <w:rPr>
                <w:rFonts w:asciiTheme="minorHAnsi" w:hAnsiTheme="minorHAnsi" w:cstheme="minorHAnsi"/>
                <w:sz w:val="22"/>
                <w:szCs w:val="22"/>
              </w:rPr>
              <w:t>Apostrophe for contractions</w:t>
            </w:r>
          </w:p>
          <w:p w:rsidR="00E5645D" w:rsidRDefault="003D2DA7" w:rsidP="003D2DA7">
            <w:pPr>
              <w:pStyle w:val="ListParagraph"/>
              <w:numPr>
                <w:ilvl w:val="0"/>
                <w:numId w:val="8"/>
              </w:numPr>
              <w:rPr>
                <w:rFonts w:asciiTheme="minorHAnsi" w:hAnsiTheme="minorHAnsi" w:cstheme="minorHAnsi"/>
                <w:sz w:val="22"/>
                <w:szCs w:val="22"/>
              </w:rPr>
            </w:pPr>
            <w:r w:rsidRPr="001A2010">
              <w:rPr>
                <w:rFonts w:asciiTheme="minorHAnsi" w:hAnsiTheme="minorHAnsi" w:cstheme="minorHAnsi"/>
                <w:sz w:val="22"/>
                <w:szCs w:val="22"/>
              </w:rPr>
              <w:t>Words with the /ʃ/ sound spelt ‘</w:t>
            </w:r>
            <w:proofErr w:type="spellStart"/>
            <w:r w:rsidRPr="001A2010">
              <w:rPr>
                <w:rFonts w:asciiTheme="minorHAnsi" w:hAnsiTheme="minorHAnsi" w:cstheme="minorHAnsi"/>
                <w:sz w:val="22"/>
                <w:szCs w:val="22"/>
              </w:rPr>
              <w:t>ch</w:t>
            </w:r>
            <w:proofErr w:type="spellEnd"/>
            <w:r w:rsidRPr="001A2010">
              <w:rPr>
                <w:rFonts w:asciiTheme="minorHAnsi" w:hAnsiTheme="minorHAnsi" w:cstheme="minorHAnsi"/>
                <w:sz w:val="22"/>
                <w:szCs w:val="22"/>
              </w:rPr>
              <w:t>’ (mostly French in origin) as well as ‘s’, ‘</w:t>
            </w:r>
            <w:proofErr w:type="spellStart"/>
            <w:r w:rsidRPr="001A2010">
              <w:rPr>
                <w:rFonts w:asciiTheme="minorHAnsi" w:hAnsiTheme="minorHAnsi" w:cstheme="minorHAnsi"/>
                <w:sz w:val="22"/>
                <w:szCs w:val="22"/>
              </w:rPr>
              <w:t>ss</w:t>
            </w:r>
            <w:proofErr w:type="spellEnd"/>
            <w:r w:rsidRPr="001A2010">
              <w:rPr>
                <w:rFonts w:asciiTheme="minorHAnsi" w:hAnsiTheme="minorHAnsi" w:cstheme="minorHAnsi"/>
                <w:sz w:val="22"/>
                <w:szCs w:val="22"/>
              </w:rPr>
              <w:t>(ion/</w:t>
            </w:r>
            <w:proofErr w:type="spellStart"/>
            <w:r w:rsidRPr="001A2010">
              <w:rPr>
                <w:rFonts w:asciiTheme="minorHAnsi" w:hAnsiTheme="minorHAnsi" w:cstheme="minorHAnsi"/>
                <w:sz w:val="22"/>
                <w:szCs w:val="22"/>
              </w:rPr>
              <w:t>ure</w:t>
            </w:r>
            <w:proofErr w:type="spellEnd"/>
            <w:r w:rsidRPr="001A2010">
              <w:rPr>
                <w:rFonts w:asciiTheme="minorHAnsi" w:hAnsiTheme="minorHAnsi" w:cstheme="minorHAnsi"/>
                <w:sz w:val="22"/>
                <w:szCs w:val="22"/>
              </w:rPr>
              <w:t>)’</w:t>
            </w:r>
          </w:p>
          <w:p w:rsidR="00A07DBE" w:rsidRPr="00A07DBE" w:rsidRDefault="00A07DBE" w:rsidP="00A07DBE">
            <w:pPr>
              <w:rPr>
                <w:rFonts w:asciiTheme="minorHAnsi" w:hAnsiTheme="minorHAnsi" w:cstheme="minorHAnsi"/>
                <w:sz w:val="22"/>
                <w:szCs w:val="22"/>
              </w:rPr>
            </w:pPr>
          </w:p>
          <w:p w:rsidR="00A07DBE" w:rsidRDefault="00A07DBE" w:rsidP="00A07DBE">
            <w:pPr>
              <w:rPr>
                <w:rFonts w:asciiTheme="minorHAnsi" w:hAnsiTheme="minorHAnsi" w:cstheme="minorHAnsi"/>
                <w:sz w:val="22"/>
                <w:szCs w:val="22"/>
              </w:rPr>
            </w:pPr>
            <w:r>
              <w:rPr>
                <w:rFonts w:asciiTheme="minorHAnsi" w:hAnsiTheme="minorHAnsi" w:cstheme="minorHAnsi"/>
                <w:sz w:val="22"/>
                <w:szCs w:val="22"/>
              </w:rPr>
              <w:t>Develop s</w:t>
            </w:r>
            <w:r w:rsidRPr="007E7A36">
              <w:rPr>
                <w:rFonts w:asciiTheme="minorHAnsi" w:hAnsiTheme="minorHAnsi" w:cstheme="minorHAnsi"/>
                <w:sz w:val="22"/>
                <w:szCs w:val="22"/>
              </w:rPr>
              <w:t>trategies for learning statutory words</w:t>
            </w:r>
            <w:r>
              <w:rPr>
                <w:rFonts w:asciiTheme="minorHAnsi" w:hAnsiTheme="minorHAnsi" w:cstheme="minorHAnsi"/>
                <w:sz w:val="22"/>
                <w:szCs w:val="22"/>
              </w:rPr>
              <w:t>:</w:t>
            </w:r>
          </w:p>
          <w:p w:rsidR="00A07DBE" w:rsidRPr="007E7A36"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Pyramid words</w:t>
            </w:r>
          </w:p>
          <w:p w:rsidR="00A07DBE" w:rsidRPr="007E7A36"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Identifying tricky part of the word</w:t>
            </w:r>
          </w:p>
          <w:p w:rsidR="00A07DBE" w:rsidRPr="007E7A36"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Trace, copy, replicate</w:t>
            </w:r>
          </w:p>
          <w:p w:rsidR="00A07DBE" w:rsidRPr="007E7A36"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Look, say, cover, write, check</w:t>
            </w:r>
          </w:p>
          <w:p w:rsidR="00A07DBE"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Drawing around the word to show the shape</w:t>
            </w:r>
          </w:p>
          <w:p w:rsidR="00A07DBE" w:rsidRPr="00A07DBE"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Drawing a mnemonic around a word</w:t>
            </w:r>
          </w:p>
        </w:tc>
      </w:tr>
    </w:tbl>
    <w:p w:rsidR="00E5645D" w:rsidRDefault="00E5645D" w:rsidP="00A2348B">
      <w:pPr>
        <w:rPr>
          <w:rFonts w:asciiTheme="minorHAnsi" w:hAnsiTheme="minorHAnsi" w:cstheme="minorHAnsi"/>
          <w:sz w:val="22"/>
          <w:szCs w:val="22"/>
        </w:rPr>
      </w:pPr>
    </w:p>
    <w:p w:rsidR="00E5645D" w:rsidRDefault="00E5645D">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E5645D" w:rsidTr="00272732">
        <w:tc>
          <w:tcPr>
            <w:tcW w:w="15614" w:type="dxa"/>
            <w:gridSpan w:val="3"/>
            <w:shd w:val="clear" w:color="auto" w:fill="92D050"/>
          </w:tcPr>
          <w:p w:rsidR="00E5645D" w:rsidRDefault="00E5645D" w:rsidP="00272732">
            <w:pPr>
              <w:jc w:val="center"/>
              <w:rPr>
                <w:rFonts w:asciiTheme="minorHAnsi" w:hAnsiTheme="minorHAnsi" w:cstheme="minorHAnsi"/>
                <w:sz w:val="22"/>
                <w:szCs w:val="22"/>
              </w:rPr>
            </w:pPr>
            <w:r>
              <w:rPr>
                <w:rFonts w:asciiTheme="minorHAnsi" w:hAnsiTheme="minorHAnsi" w:cstheme="minorHAnsi"/>
                <w:b/>
                <w:sz w:val="22"/>
                <w:szCs w:val="22"/>
              </w:rPr>
              <w:lastRenderedPageBreak/>
              <w:t>Handwriting</w:t>
            </w:r>
          </w:p>
        </w:tc>
      </w:tr>
      <w:tr w:rsidR="00E5645D" w:rsidTr="00272732">
        <w:tc>
          <w:tcPr>
            <w:tcW w:w="5204" w:type="dxa"/>
            <w:shd w:val="clear" w:color="auto" w:fill="B2DE82"/>
          </w:tcPr>
          <w:p w:rsidR="00E5645D" w:rsidRPr="00A272B8" w:rsidRDefault="00E5645D" w:rsidP="00272732">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E5645D" w:rsidRPr="00A272B8" w:rsidRDefault="00E5645D" w:rsidP="00272732">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5645D" w:rsidRPr="00A272B8" w:rsidRDefault="00E5645D" w:rsidP="00272732">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E5645D" w:rsidTr="00272732">
        <w:tc>
          <w:tcPr>
            <w:tcW w:w="5204" w:type="dxa"/>
            <w:shd w:val="clear" w:color="auto" w:fill="auto"/>
          </w:tcPr>
          <w:p w:rsidR="00E5645D" w:rsidRPr="006E4531" w:rsidRDefault="00E5645D" w:rsidP="00272732">
            <w:pPr>
              <w:rPr>
                <w:rFonts w:asciiTheme="minorHAnsi" w:hAnsiTheme="minorHAnsi" w:cstheme="minorHAnsi"/>
                <w:sz w:val="22"/>
                <w:szCs w:val="22"/>
              </w:rPr>
            </w:pPr>
            <w:r>
              <w:rPr>
                <w:rFonts w:asciiTheme="minorHAnsi" w:hAnsiTheme="minorHAnsi" w:cstheme="minorHAnsi"/>
                <w:sz w:val="22"/>
                <w:szCs w:val="22"/>
              </w:rPr>
              <w:t>U</w:t>
            </w:r>
            <w:r w:rsidRPr="006E4531">
              <w:rPr>
                <w:rFonts w:asciiTheme="minorHAnsi" w:hAnsiTheme="minorHAnsi" w:cstheme="minorHAnsi"/>
                <w:sz w:val="22"/>
                <w:szCs w:val="22"/>
              </w:rPr>
              <w:t xml:space="preserve">se the diagonal </w:t>
            </w:r>
            <w:r>
              <w:rPr>
                <w:rFonts w:asciiTheme="minorHAnsi" w:hAnsiTheme="minorHAnsi" w:cstheme="minorHAnsi"/>
                <w:sz w:val="22"/>
                <w:szCs w:val="22"/>
              </w:rPr>
              <w:t xml:space="preserve">and horizontal strokes that are needed to join letters and </w:t>
            </w:r>
            <w:r w:rsidRPr="006E4531">
              <w:rPr>
                <w:rFonts w:asciiTheme="minorHAnsi" w:hAnsiTheme="minorHAnsi" w:cstheme="minorHAnsi"/>
                <w:sz w:val="22"/>
                <w:szCs w:val="22"/>
              </w:rPr>
              <w:t xml:space="preserve">understand </w:t>
            </w:r>
            <w:r>
              <w:rPr>
                <w:rFonts w:asciiTheme="minorHAnsi" w:hAnsiTheme="minorHAnsi" w:cstheme="minorHAnsi"/>
                <w:sz w:val="22"/>
                <w:szCs w:val="22"/>
              </w:rPr>
              <w:t xml:space="preserve">which letters, </w:t>
            </w:r>
            <w:r w:rsidRPr="006E4531">
              <w:rPr>
                <w:rFonts w:asciiTheme="minorHAnsi" w:hAnsiTheme="minorHAnsi" w:cstheme="minorHAnsi"/>
                <w:sz w:val="22"/>
                <w:szCs w:val="22"/>
              </w:rPr>
              <w:t>when adjacent to one another, are best left un</w:t>
            </w:r>
            <w:r>
              <w:rPr>
                <w:rFonts w:asciiTheme="minorHAnsi" w:hAnsiTheme="minorHAnsi" w:cstheme="minorHAnsi"/>
                <w:sz w:val="22"/>
                <w:szCs w:val="22"/>
              </w:rPr>
              <w:t>-</w:t>
            </w:r>
            <w:r w:rsidRPr="006E4531">
              <w:rPr>
                <w:rFonts w:asciiTheme="minorHAnsi" w:hAnsiTheme="minorHAnsi" w:cstheme="minorHAnsi"/>
                <w:sz w:val="22"/>
                <w:szCs w:val="22"/>
              </w:rPr>
              <w:t>joined</w:t>
            </w:r>
          </w:p>
          <w:p w:rsidR="00E5645D" w:rsidRDefault="00E5645D" w:rsidP="00272732">
            <w:pPr>
              <w:rPr>
                <w:rFonts w:asciiTheme="minorHAnsi" w:hAnsiTheme="minorHAnsi" w:cstheme="minorHAnsi"/>
                <w:sz w:val="22"/>
                <w:szCs w:val="22"/>
              </w:rPr>
            </w:pPr>
          </w:p>
          <w:p w:rsidR="00E5645D" w:rsidRDefault="00E5645D" w:rsidP="00272732">
            <w:pPr>
              <w:rPr>
                <w:rFonts w:asciiTheme="minorHAnsi" w:hAnsiTheme="minorHAnsi" w:cstheme="minorHAnsi"/>
                <w:sz w:val="22"/>
                <w:szCs w:val="22"/>
              </w:rPr>
            </w:pPr>
            <w:r>
              <w:rPr>
                <w:rFonts w:asciiTheme="minorHAnsi" w:hAnsiTheme="minorHAnsi" w:cstheme="minorHAnsi"/>
                <w:sz w:val="22"/>
                <w:szCs w:val="22"/>
              </w:rPr>
              <w:t>I</w:t>
            </w:r>
            <w:r w:rsidRPr="006E4531">
              <w:rPr>
                <w:rFonts w:asciiTheme="minorHAnsi" w:hAnsiTheme="minorHAnsi" w:cstheme="minorHAnsi"/>
                <w:sz w:val="22"/>
                <w:szCs w:val="22"/>
              </w:rPr>
              <w:t>ncrease the legibility, c</w:t>
            </w:r>
            <w:r>
              <w:rPr>
                <w:rFonts w:asciiTheme="minorHAnsi" w:hAnsiTheme="minorHAnsi" w:cstheme="minorHAnsi"/>
                <w:sz w:val="22"/>
                <w:szCs w:val="22"/>
              </w:rPr>
              <w:t xml:space="preserve">onsistency and quality of their handwriting [for example, by ensuring that the </w:t>
            </w:r>
            <w:r w:rsidRPr="006E4531">
              <w:rPr>
                <w:rFonts w:asciiTheme="minorHAnsi" w:hAnsiTheme="minorHAnsi" w:cstheme="minorHAnsi"/>
                <w:sz w:val="22"/>
                <w:szCs w:val="22"/>
              </w:rPr>
              <w:t>down strokes of letter</w:t>
            </w:r>
            <w:r>
              <w:rPr>
                <w:rFonts w:asciiTheme="minorHAnsi" w:hAnsiTheme="minorHAnsi" w:cstheme="minorHAnsi"/>
                <w:sz w:val="22"/>
                <w:szCs w:val="22"/>
              </w:rPr>
              <w:t xml:space="preserve">s are parallel and equidistant; that lines of </w:t>
            </w:r>
            <w:r w:rsidRPr="006E4531">
              <w:rPr>
                <w:rFonts w:asciiTheme="minorHAnsi" w:hAnsiTheme="minorHAnsi" w:cstheme="minorHAnsi"/>
                <w:sz w:val="22"/>
                <w:szCs w:val="22"/>
              </w:rPr>
              <w:t>writing are sp</w:t>
            </w:r>
            <w:r>
              <w:rPr>
                <w:rFonts w:asciiTheme="minorHAnsi" w:hAnsiTheme="minorHAnsi" w:cstheme="minorHAnsi"/>
                <w:sz w:val="22"/>
                <w:szCs w:val="22"/>
              </w:rPr>
              <w:t xml:space="preserve">aced sufficiently so that the </w:t>
            </w:r>
            <w:r w:rsidRPr="006E4531">
              <w:rPr>
                <w:rFonts w:asciiTheme="minorHAnsi" w:hAnsiTheme="minorHAnsi" w:cstheme="minorHAnsi"/>
                <w:sz w:val="22"/>
                <w:szCs w:val="22"/>
              </w:rPr>
              <w:t>ascenders a</w:t>
            </w:r>
            <w:r>
              <w:rPr>
                <w:rFonts w:asciiTheme="minorHAnsi" w:hAnsiTheme="minorHAnsi" w:cstheme="minorHAnsi"/>
                <w:sz w:val="22"/>
                <w:szCs w:val="22"/>
              </w:rPr>
              <w:t xml:space="preserve">nd descenders of letters do not </w:t>
            </w:r>
            <w:r w:rsidRPr="006E4531">
              <w:rPr>
                <w:rFonts w:asciiTheme="minorHAnsi" w:hAnsiTheme="minorHAnsi" w:cstheme="minorHAnsi"/>
                <w:sz w:val="22"/>
                <w:szCs w:val="22"/>
              </w:rPr>
              <w:t>touch].</w:t>
            </w:r>
          </w:p>
        </w:tc>
        <w:tc>
          <w:tcPr>
            <w:tcW w:w="5205" w:type="dxa"/>
            <w:shd w:val="clear" w:color="auto" w:fill="auto"/>
          </w:tcPr>
          <w:p w:rsidR="00E5645D" w:rsidRDefault="00E5645D" w:rsidP="0027273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U</w:t>
            </w:r>
            <w:r w:rsidRPr="00AF467A">
              <w:rPr>
                <w:rFonts w:asciiTheme="minorHAnsi" w:hAnsiTheme="minorHAnsi" w:cstheme="minorHAnsi"/>
                <w:sz w:val="22"/>
                <w:szCs w:val="22"/>
              </w:rPr>
              <w:t>se the diagonal and horizontal strokes that are needed to</w:t>
            </w:r>
            <w:r>
              <w:rPr>
                <w:rFonts w:asciiTheme="minorHAnsi" w:hAnsiTheme="minorHAnsi" w:cstheme="minorHAnsi"/>
                <w:sz w:val="22"/>
                <w:szCs w:val="22"/>
              </w:rPr>
              <w:t xml:space="preserve"> </w:t>
            </w:r>
            <w:r w:rsidRPr="00AF467A">
              <w:rPr>
                <w:rFonts w:asciiTheme="minorHAnsi" w:hAnsiTheme="minorHAnsi" w:cstheme="minorHAnsi"/>
                <w:sz w:val="22"/>
                <w:szCs w:val="22"/>
              </w:rPr>
              <w:t>join letters using cursive style.</w:t>
            </w:r>
          </w:p>
          <w:p w:rsidR="00E5645D" w:rsidRPr="006E4531" w:rsidRDefault="00E5645D" w:rsidP="0027273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Pr="00AF467A">
              <w:rPr>
                <w:rFonts w:asciiTheme="minorHAnsi" w:hAnsiTheme="minorHAnsi" w:cstheme="minorHAnsi"/>
                <w:sz w:val="22"/>
                <w:szCs w:val="22"/>
              </w:rPr>
              <w:t>ncrease the legibility, consistency and quality of their handwriting</w:t>
            </w:r>
            <w:r>
              <w:rPr>
                <w:rFonts w:asciiTheme="minorHAnsi" w:hAnsiTheme="minorHAnsi" w:cstheme="minorHAnsi"/>
                <w:sz w:val="22"/>
                <w:szCs w:val="22"/>
              </w:rPr>
              <w:t>.</w:t>
            </w:r>
          </w:p>
        </w:tc>
        <w:tc>
          <w:tcPr>
            <w:tcW w:w="5205" w:type="dxa"/>
            <w:shd w:val="clear" w:color="auto" w:fill="auto"/>
          </w:tcPr>
          <w:p w:rsidR="00E5645D" w:rsidRPr="006E4531" w:rsidRDefault="00E5645D" w:rsidP="00272732">
            <w:pPr>
              <w:rPr>
                <w:rFonts w:asciiTheme="minorHAnsi" w:hAnsiTheme="minorHAnsi" w:cstheme="minorHAnsi"/>
                <w:sz w:val="22"/>
                <w:szCs w:val="22"/>
              </w:rPr>
            </w:pPr>
            <w:r>
              <w:rPr>
                <w:rFonts w:asciiTheme="minorHAnsi" w:hAnsiTheme="minorHAnsi" w:cstheme="minorHAnsi"/>
                <w:sz w:val="22"/>
                <w:szCs w:val="22"/>
              </w:rPr>
              <w:t>Use</w:t>
            </w:r>
            <w:r w:rsidRPr="006E4531">
              <w:rPr>
                <w:rFonts w:asciiTheme="minorHAnsi" w:hAnsiTheme="minorHAnsi" w:cstheme="minorHAnsi"/>
                <w:sz w:val="22"/>
                <w:szCs w:val="22"/>
              </w:rPr>
              <w:t xml:space="preserve"> joined handwriting throughout their independent writing.</w:t>
            </w:r>
          </w:p>
          <w:p w:rsidR="00E5645D" w:rsidRDefault="00E5645D" w:rsidP="00272732">
            <w:pPr>
              <w:rPr>
                <w:rFonts w:asciiTheme="minorHAnsi" w:hAnsiTheme="minorHAnsi" w:cstheme="minorHAnsi"/>
                <w:sz w:val="22"/>
                <w:szCs w:val="22"/>
              </w:rPr>
            </w:pPr>
          </w:p>
          <w:p w:rsidR="00E5645D" w:rsidRDefault="00E5645D" w:rsidP="00272732">
            <w:pPr>
              <w:rPr>
                <w:rFonts w:asciiTheme="minorHAnsi" w:hAnsiTheme="minorHAnsi" w:cstheme="minorHAnsi"/>
                <w:sz w:val="22"/>
                <w:szCs w:val="22"/>
              </w:rPr>
            </w:pPr>
            <w:r>
              <w:rPr>
                <w:rFonts w:asciiTheme="minorHAnsi" w:hAnsiTheme="minorHAnsi" w:cstheme="minorHAnsi"/>
                <w:sz w:val="22"/>
                <w:szCs w:val="22"/>
              </w:rPr>
              <w:t>W</w:t>
            </w:r>
            <w:r w:rsidRPr="006E4531">
              <w:rPr>
                <w:rFonts w:asciiTheme="minorHAnsi" w:hAnsiTheme="minorHAnsi" w:cstheme="minorHAnsi"/>
                <w:sz w:val="22"/>
                <w:szCs w:val="22"/>
              </w:rPr>
              <w:t>rite down what they want to say</w:t>
            </w:r>
            <w:r>
              <w:rPr>
                <w:rFonts w:asciiTheme="minorHAnsi" w:hAnsiTheme="minorHAnsi" w:cstheme="minorHAnsi"/>
                <w:sz w:val="22"/>
                <w:szCs w:val="22"/>
              </w:rPr>
              <w:t xml:space="preserve"> with increased fluency.</w:t>
            </w:r>
          </w:p>
        </w:tc>
      </w:tr>
    </w:tbl>
    <w:p w:rsidR="00CE7605" w:rsidRDefault="00A2348B" w:rsidP="00A2348B">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CE7605" w:rsidTr="001D435C">
        <w:tc>
          <w:tcPr>
            <w:tcW w:w="15614" w:type="dxa"/>
            <w:gridSpan w:val="3"/>
            <w:shd w:val="clear" w:color="auto" w:fill="00B050"/>
          </w:tcPr>
          <w:p w:rsidR="00CE7605" w:rsidRPr="00931B82" w:rsidRDefault="00CE7605"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Design &amp; Technology</w:t>
            </w:r>
          </w:p>
        </w:tc>
      </w:tr>
      <w:tr w:rsidR="006C6CBD" w:rsidTr="008918C1">
        <w:tc>
          <w:tcPr>
            <w:tcW w:w="5204"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shd w:val="clear" w:color="auto" w:fill="auto"/>
          </w:tcPr>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Design</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G</w:t>
            </w:r>
            <w:r w:rsidRPr="00D50415">
              <w:rPr>
                <w:rFonts w:asciiTheme="minorHAnsi" w:hAnsiTheme="minorHAnsi" w:cstheme="minorHAnsi"/>
                <w:sz w:val="22"/>
                <w:szCs w:val="22"/>
              </w:rPr>
              <w:t>enerate, develop, model and communicate their idea</w:t>
            </w:r>
            <w:r>
              <w:rPr>
                <w:rFonts w:asciiTheme="minorHAnsi" w:hAnsiTheme="minorHAnsi" w:cstheme="minorHAnsi"/>
                <w:sz w:val="22"/>
                <w:szCs w:val="22"/>
              </w:rPr>
              <w:t xml:space="preserve">s through discussion, annotated </w:t>
            </w:r>
            <w:r w:rsidRPr="00D50415">
              <w:rPr>
                <w:rFonts w:asciiTheme="minorHAnsi" w:hAnsiTheme="minorHAnsi" w:cstheme="minorHAnsi"/>
                <w:sz w:val="22"/>
                <w:szCs w:val="22"/>
              </w:rPr>
              <w:t>sketches, cross-sectional and exploded diagrams,</w:t>
            </w:r>
            <w:r w:rsidR="00EA0290">
              <w:rPr>
                <w:rFonts w:asciiTheme="minorHAnsi" w:hAnsiTheme="minorHAnsi" w:cstheme="minorHAnsi"/>
                <w:sz w:val="22"/>
                <w:szCs w:val="22"/>
              </w:rPr>
              <w:t xml:space="preserve"> prototypes, pattern pieces and </w:t>
            </w:r>
            <w:r w:rsidRPr="00D50415">
              <w:rPr>
                <w:rFonts w:asciiTheme="minorHAnsi" w:hAnsiTheme="minorHAnsi" w:cstheme="minorHAnsi"/>
                <w:sz w:val="22"/>
                <w:szCs w:val="22"/>
              </w:rPr>
              <w:t>computer-aided design</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Make</w:t>
            </w:r>
          </w:p>
          <w:p w:rsidR="006A23A9" w:rsidRPr="00D50415" w:rsidRDefault="006A23A9" w:rsidP="008918C1">
            <w:pPr>
              <w:rPr>
                <w:rFonts w:asciiTheme="minorHAnsi" w:hAnsiTheme="minorHAnsi" w:cstheme="minorHAnsi"/>
                <w:sz w:val="22"/>
                <w:szCs w:val="22"/>
              </w:rPr>
            </w:pPr>
            <w:r>
              <w:rPr>
                <w:rFonts w:asciiTheme="minorHAnsi" w:hAnsiTheme="minorHAnsi" w:cstheme="minorHAnsi"/>
                <w:sz w:val="22"/>
                <w:szCs w:val="22"/>
              </w:rPr>
              <w:t>S</w:t>
            </w:r>
            <w:r w:rsidRPr="00D50415">
              <w:rPr>
                <w:rFonts w:asciiTheme="minorHAnsi" w:hAnsiTheme="minorHAnsi" w:cstheme="minorHAnsi"/>
                <w:sz w:val="22"/>
                <w:szCs w:val="22"/>
              </w:rPr>
              <w:t>elect from and</w:t>
            </w:r>
            <w:r>
              <w:rPr>
                <w:rFonts w:asciiTheme="minorHAnsi" w:hAnsiTheme="minorHAnsi" w:cstheme="minorHAnsi"/>
                <w:sz w:val="22"/>
                <w:szCs w:val="22"/>
              </w:rPr>
              <w:t xml:space="preserve"> use a wider range of tools and </w:t>
            </w:r>
            <w:r w:rsidRPr="00D50415">
              <w:rPr>
                <w:rFonts w:asciiTheme="minorHAnsi" w:hAnsiTheme="minorHAnsi" w:cstheme="minorHAnsi"/>
                <w:sz w:val="22"/>
                <w:szCs w:val="22"/>
              </w:rPr>
              <w:t>equip</w:t>
            </w:r>
            <w:r>
              <w:rPr>
                <w:rFonts w:asciiTheme="minorHAnsi" w:hAnsiTheme="minorHAnsi" w:cstheme="minorHAnsi"/>
                <w:sz w:val="22"/>
                <w:szCs w:val="22"/>
              </w:rPr>
              <w:t xml:space="preserve">ment to perform practical tasks </w:t>
            </w:r>
            <w:r w:rsidRPr="00D50415">
              <w:rPr>
                <w:rFonts w:asciiTheme="minorHAnsi" w:hAnsiTheme="minorHAnsi" w:cstheme="minorHAnsi"/>
                <w:sz w:val="22"/>
                <w:szCs w:val="22"/>
              </w:rPr>
              <w:t>[for example, cutting, shaping, joining and finishing], accurately</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S</w:t>
            </w:r>
            <w:r w:rsidRPr="00D50415">
              <w:rPr>
                <w:rFonts w:asciiTheme="minorHAnsi" w:hAnsiTheme="minorHAnsi" w:cstheme="minorHAnsi"/>
                <w:sz w:val="22"/>
                <w:szCs w:val="22"/>
              </w:rPr>
              <w:t>elect from and use a wider range of materials and components, including const</w:t>
            </w:r>
            <w:r>
              <w:rPr>
                <w:rFonts w:asciiTheme="minorHAnsi" w:hAnsiTheme="minorHAnsi" w:cstheme="minorHAnsi"/>
                <w:sz w:val="22"/>
                <w:szCs w:val="22"/>
              </w:rPr>
              <w:t xml:space="preserve">ruction </w:t>
            </w:r>
            <w:r w:rsidRPr="00D50415">
              <w:rPr>
                <w:rFonts w:asciiTheme="minorHAnsi" w:hAnsiTheme="minorHAnsi" w:cstheme="minorHAnsi"/>
                <w:sz w:val="22"/>
                <w:szCs w:val="22"/>
              </w:rPr>
              <w:t>materials, textiles and ingredients</w:t>
            </w:r>
            <w:r>
              <w:rPr>
                <w:rFonts w:asciiTheme="minorHAnsi" w:hAnsiTheme="minorHAnsi" w:cstheme="minorHAnsi"/>
                <w:sz w:val="22"/>
                <w:szCs w:val="22"/>
              </w:rPr>
              <w:t xml:space="preserve">, according to their functional </w:t>
            </w:r>
            <w:r w:rsidRPr="00D50415">
              <w:rPr>
                <w:rFonts w:asciiTheme="minorHAnsi" w:hAnsiTheme="minorHAnsi" w:cstheme="minorHAnsi"/>
                <w:sz w:val="22"/>
                <w:szCs w:val="22"/>
              </w:rPr>
              <w:t>properties and aesthetic</w:t>
            </w:r>
            <w:r>
              <w:rPr>
                <w:rFonts w:asciiTheme="minorHAnsi" w:hAnsiTheme="minorHAnsi" w:cstheme="minorHAnsi"/>
                <w:sz w:val="22"/>
                <w:szCs w:val="22"/>
              </w:rPr>
              <w:t xml:space="preserve"> </w:t>
            </w:r>
            <w:r w:rsidRPr="00D50415">
              <w:rPr>
                <w:rFonts w:asciiTheme="minorHAnsi" w:hAnsiTheme="minorHAnsi" w:cstheme="minorHAnsi"/>
                <w:sz w:val="22"/>
                <w:szCs w:val="22"/>
              </w:rPr>
              <w:t>qualities</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Evaluate</w:t>
            </w:r>
          </w:p>
          <w:p w:rsidR="006A23A9" w:rsidRDefault="001D435C" w:rsidP="001D435C">
            <w:pPr>
              <w:rPr>
                <w:rFonts w:asciiTheme="minorHAnsi" w:hAnsiTheme="minorHAnsi" w:cstheme="minorHAnsi"/>
                <w:sz w:val="22"/>
                <w:szCs w:val="22"/>
              </w:rPr>
            </w:pPr>
            <w:r>
              <w:rPr>
                <w:rFonts w:asciiTheme="minorHAnsi" w:hAnsiTheme="minorHAnsi" w:cstheme="minorHAnsi"/>
                <w:sz w:val="22"/>
                <w:szCs w:val="22"/>
              </w:rPr>
              <w:t>E</w:t>
            </w:r>
            <w:r w:rsidR="006A23A9" w:rsidRPr="00D50415">
              <w:rPr>
                <w:rFonts w:asciiTheme="minorHAnsi" w:hAnsiTheme="minorHAnsi" w:cstheme="minorHAnsi"/>
                <w:sz w:val="22"/>
                <w:szCs w:val="22"/>
              </w:rPr>
              <w:t>valuate their ideas and products against their own design criteria and consider</w:t>
            </w:r>
            <w:r w:rsidR="006A23A9">
              <w:rPr>
                <w:rFonts w:asciiTheme="minorHAnsi" w:hAnsiTheme="minorHAnsi" w:cstheme="minorHAnsi"/>
                <w:sz w:val="22"/>
                <w:szCs w:val="22"/>
              </w:rPr>
              <w:t xml:space="preserve"> the </w:t>
            </w:r>
            <w:r w:rsidR="006A23A9" w:rsidRPr="00D50415">
              <w:rPr>
                <w:rFonts w:asciiTheme="minorHAnsi" w:hAnsiTheme="minorHAnsi" w:cstheme="minorHAnsi"/>
                <w:sz w:val="22"/>
                <w:szCs w:val="22"/>
              </w:rPr>
              <w:t>views of others to improve their work</w:t>
            </w:r>
            <w:r w:rsidR="006A23A9">
              <w:rPr>
                <w:rFonts w:asciiTheme="minorHAnsi" w:hAnsiTheme="minorHAnsi" w:cstheme="minorHAnsi"/>
                <w:sz w:val="22"/>
                <w:szCs w:val="22"/>
              </w:rPr>
              <w:t>.</w:t>
            </w:r>
          </w:p>
        </w:tc>
        <w:tc>
          <w:tcPr>
            <w:tcW w:w="5205" w:type="dxa"/>
            <w:shd w:val="clear" w:color="auto" w:fill="auto"/>
          </w:tcPr>
          <w:p w:rsidR="006A23A9" w:rsidRDefault="006A23A9" w:rsidP="006A23A9">
            <w:pPr>
              <w:rPr>
                <w:rFonts w:asciiTheme="minorHAnsi" w:hAnsiTheme="minorHAnsi" w:cstheme="minorHAnsi"/>
                <w:sz w:val="22"/>
                <w:szCs w:val="22"/>
              </w:rPr>
            </w:pPr>
            <w:r>
              <w:rPr>
                <w:rFonts w:asciiTheme="minorHAnsi" w:hAnsiTheme="minorHAnsi" w:cstheme="minorHAnsi"/>
                <w:sz w:val="22"/>
                <w:szCs w:val="22"/>
              </w:rPr>
              <w:t>A</w:t>
            </w:r>
            <w:r w:rsidRPr="00243EA9">
              <w:rPr>
                <w:rFonts w:asciiTheme="minorHAnsi" w:hAnsiTheme="minorHAnsi" w:cstheme="minorHAnsi"/>
                <w:sz w:val="22"/>
                <w:szCs w:val="22"/>
              </w:rPr>
              <w:t>pply their understanding of how to strengthen, stiffen and reinforce more complex</w:t>
            </w:r>
            <w:r>
              <w:rPr>
                <w:rFonts w:asciiTheme="minorHAnsi" w:hAnsiTheme="minorHAnsi" w:cstheme="minorHAnsi"/>
                <w:sz w:val="22"/>
                <w:szCs w:val="22"/>
              </w:rPr>
              <w:t xml:space="preserve"> </w:t>
            </w:r>
            <w:r w:rsidRPr="00243EA9">
              <w:rPr>
                <w:rFonts w:asciiTheme="minorHAnsi" w:hAnsiTheme="minorHAnsi" w:cstheme="minorHAnsi"/>
                <w:sz w:val="22"/>
                <w:szCs w:val="22"/>
              </w:rPr>
              <w:t>structures</w:t>
            </w:r>
            <w:r>
              <w:rPr>
                <w:rFonts w:asciiTheme="minorHAnsi" w:hAnsiTheme="minorHAnsi" w:cstheme="minorHAnsi"/>
                <w:sz w:val="22"/>
                <w:szCs w:val="22"/>
              </w:rPr>
              <w:t>.</w:t>
            </w:r>
          </w:p>
          <w:p w:rsidR="006A23A9" w:rsidRDefault="006A23A9" w:rsidP="006A23A9">
            <w:pPr>
              <w:rPr>
                <w:rFonts w:asciiTheme="minorHAnsi" w:hAnsiTheme="minorHAnsi" w:cstheme="minorHAnsi"/>
                <w:sz w:val="22"/>
                <w:szCs w:val="22"/>
              </w:rPr>
            </w:pPr>
          </w:p>
          <w:p w:rsidR="006A23A9" w:rsidRPr="00243EA9" w:rsidRDefault="006A23A9" w:rsidP="006A23A9">
            <w:pPr>
              <w:rPr>
                <w:rFonts w:asciiTheme="minorHAnsi" w:hAnsiTheme="minorHAnsi" w:cstheme="minorHAnsi"/>
                <w:sz w:val="22"/>
                <w:szCs w:val="22"/>
              </w:rPr>
            </w:pPr>
            <w:r>
              <w:rPr>
                <w:rFonts w:asciiTheme="minorHAnsi" w:hAnsiTheme="minorHAnsi" w:cstheme="minorHAnsi"/>
                <w:sz w:val="22"/>
                <w:szCs w:val="22"/>
              </w:rPr>
              <w:t>U</w:t>
            </w:r>
            <w:r w:rsidRPr="00243EA9">
              <w:rPr>
                <w:rFonts w:asciiTheme="minorHAnsi" w:hAnsiTheme="minorHAnsi" w:cstheme="minorHAnsi"/>
                <w:sz w:val="22"/>
                <w:szCs w:val="22"/>
              </w:rPr>
              <w:t>nderstand and use electrical systems in their products [for example, series circuits</w:t>
            </w:r>
            <w:r>
              <w:rPr>
                <w:rFonts w:asciiTheme="minorHAnsi" w:hAnsiTheme="minorHAnsi" w:cstheme="minorHAnsi"/>
                <w:sz w:val="22"/>
                <w:szCs w:val="22"/>
              </w:rPr>
              <w:t xml:space="preserve"> i</w:t>
            </w:r>
            <w:r w:rsidRPr="00243EA9">
              <w:rPr>
                <w:rFonts w:asciiTheme="minorHAnsi" w:hAnsiTheme="minorHAnsi" w:cstheme="minorHAnsi"/>
                <w:sz w:val="22"/>
                <w:szCs w:val="22"/>
              </w:rPr>
              <w:t>ncorporating switches, bulbs, buzzers and motors]</w:t>
            </w:r>
            <w:r>
              <w:rPr>
                <w:rFonts w:asciiTheme="minorHAnsi" w:hAnsiTheme="minorHAnsi" w:cstheme="minorHAnsi"/>
                <w:sz w:val="22"/>
                <w:szCs w:val="22"/>
              </w:rPr>
              <w:t>.</w:t>
            </w:r>
          </w:p>
          <w:p w:rsidR="001D435C" w:rsidRDefault="001D435C" w:rsidP="006A23A9">
            <w:pPr>
              <w:rPr>
                <w:rFonts w:asciiTheme="minorHAnsi" w:hAnsiTheme="minorHAnsi" w:cstheme="minorHAnsi"/>
                <w:sz w:val="22"/>
                <w:szCs w:val="22"/>
              </w:rPr>
            </w:pPr>
          </w:p>
          <w:p w:rsidR="001D435C" w:rsidRDefault="001D435C" w:rsidP="00214802">
            <w:pPr>
              <w:rPr>
                <w:rFonts w:asciiTheme="minorHAnsi" w:hAnsiTheme="minorHAnsi" w:cstheme="minorHAnsi"/>
                <w:sz w:val="22"/>
                <w:szCs w:val="22"/>
              </w:rPr>
            </w:pPr>
            <w:r>
              <w:rPr>
                <w:rFonts w:asciiTheme="minorHAnsi" w:hAnsiTheme="minorHAnsi" w:cstheme="minorHAnsi"/>
                <w:sz w:val="22"/>
                <w:szCs w:val="22"/>
              </w:rPr>
              <w:t xml:space="preserve">OL: </w:t>
            </w:r>
            <w:r w:rsidR="00214802">
              <w:rPr>
                <w:rFonts w:asciiTheme="minorHAnsi" w:hAnsiTheme="minorHAnsi" w:cstheme="minorHAnsi"/>
                <w:sz w:val="22"/>
                <w:szCs w:val="22"/>
              </w:rPr>
              <w:t xml:space="preserve"> </w:t>
            </w:r>
            <w:r w:rsidR="00605595">
              <w:rPr>
                <w:rFonts w:asciiTheme="minorHAnsi" w:hAnsiTheme="minorHAnsi" w:cstheme="minorHAnsi"/>
                <w:sz w:val="22"/>
                <w:szCs w:val="22"/>
              </w:rPr>
              <w:t>Can I build a model pyramid?</w:t>
            </w:r>
          </w:p>
          <w:p w:rsidR="00605595" w:rsidRDefault="00BF524C" w:rsidP="00BF524C">
            <w:pPr>
              <w:jc w:val="center"/>
              <w:rPr>
                <w:rFonts w:asciiTheme="minorHAnsi" w:hAnsiTheme="minorHAnsi" w:cstheme="minorHAnsi"/>
                <w:sz w:val="22"/>
                <w:szCs w:val="22"/>
              </w:rPr>
            </w:pPr>
            <w:r w:rsidRPr="00BF524C">
              <w:rPr>
                <w:rFonts w:asciiTheme="minorHAnsi" w:hAnsiTheme="minorHAnsi" w:cstheme="minorHAnsi"/>
                <w:noProof/>
                <w:sz w:val="22"/>
                <w:szCs w:val="22"/>
                <w:lang w:eastAsia="en-GB"/>
              </w:rPr>
              <w:drawing>
                <wp:inline distT="0" distB="0" distL="0" distR="0" wp14:anchorId="4C3844D8" wp14:editId="25B5FA52">
                  <wp:extent cx="1765738" cy="930166"/>
                  <wp:effectExtent l="0" t="0" r="635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5466" t="16522" r="4969" b="32174"/>
                          <a:stretch/>
                        </pic:blipFill>
                        <pic:spPr bwMode="auto">
                          <a:xfrm>
                            <a:off x="0" y="0"/>
                            <a:ext cx="1762539" cy="928481"/>
                          </a:xfrm>
                          <a:prstGeom prst="rect">
                            <a:avLst/>
                          </a:prstGeom>
                          <a:noFill/>
                          <a:ln>
                            <a:noFill/>
                          </a:ln>
                          <a:extLst>
                            <a:ext uri="{53640926-AAD7-44D8-BBD7-CCE9431645EC}">
                              <a14:shadowObscured xmlns:a14="http://schemas.microsoft.com/office/drawing/2010/main"/>
                            </a:ext>
                          </a:extLst>
                        </pic:spPr>
                      </pic:pic>
                    </a:graphicData>
                  </a:graphic>
                </wp:inline>
              </w:drawing>
            </w:r>
          </w:p>
          <w:p w:rsidR="00BF524C" w:rsidRDefault="00BF524C" w:rsidP="00BF524C">
            <w:pPr>
              <w:jc w:val="center"/>
              <w:rPr>
                <w:rFonts w:asciiTheme="minorHAnsi" w:hAnsiTheme="minorHAnsi" w:cstheme="minorHAnsi"/>
                <w:sz w:val="22"/>
                <w:szCs w:val="22"/>
              </w:rPr>
            </w:pPr>
          </w:p>
          <w:p w:rsidR="00605595" w:rsidRDefault="00605595" w:rsidP="00214802">
            <w:pPr>
              <w:rPr>
                <w:rFonts w:asciiTheme="minorHAnsi" w:hAnsiTheme="minorHAnsi" w:cstheme="minorHAnsi"/>
                <w:sz w:val="22"/>
                <w:szCs w:val="22"/>
              </w:rPr>
            </w:pPr>
            <w:r>
              <w:rPr>
                <w:rFonts w:asciiTheme="minorHAnsi" w:hAnsiTheme="minorHAnsi" w:cstheme="minorHAnsi"/>
                <w:sz w:val="22"/>
                <w:szCs w:val="22"/>
              </w:rPr>
              <w:t>OL: Can I construct a light maze?</w:t>
            </w:r>
          </w:p>
          <w:p w:rsidR="00BF524C" w:rsidRPr="00243EA9" w:rsidRDefault="00BF524C" w:rsidP="00BF524C">
            <w:pPr>
              <w:jc w:val="center"/>
              <w:rPr>
                <w:rFonts w:asciiTheme="minorHAnsi" w:hAnsiTheme="minorHAnsi" w:cstheme="minorHAnsi"/>
                <w:sz w:val="22"/>
                <w:szCs w:val="22"/>
              </w:rPr>
            </w:pPr>
            <w:r w:rsidRPr="00BF524C">
              <w:rPr>
                <w:rFonts w:asciiTheme="minorHAnsi" w:hAnsiTheme="minorHAnsi" w:cstheme="minorHAnsi"/>
                <w:noProof/>
                <w:sz w:val="22"/>
                <w:szCs w:val="22"/>
                <w:lang w:eastAsia="en-GB"/>
              </w:rPr>
              <w:drawing>
                <wp:inline distT="0" distB="0" distL="0" distR="0" wp14:anchorId="56C314CA" wp14:editId="15017655">
                  <wp:extent cx="2328622" cy="1907628"/>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1495" r="7274"/>
                          <a:stretch/>
                        </pic:blipFill>
                        <pic:spPr bwMode="auto">
                          <a:xfrm>
                            <a:off x="0" y="0"/>
                            <a:ext cx="2345346" cy="1921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5" w:type="dxa"/>
            <w:shd w:val="clear" w:color="auto" w:fill="auto"/>
          </w:tcPr>
          <w:p w:rsidR="006A23A9" w:rsidRDefault="006A23A9" w:rsidP="006A23A9">
            <w:pPr>
              <w:rPr>
                <w:rFonts w:asciiTheme="minorHAnsi" w:hAnsiTheme="minorHAnsi" w:cstheme="minorHAnsi"/>
                <w:sz w:val="22"/>
                <w:szCs w:val="22"/>
              </w:rPr>
            </w:pPr>
            <w:r w:rsidRPr="006A23A9">
              <w:rPr>
                <w:rFonts w:asciiTheme="minorHAnsi" w:hAnsiTheme="minorHAnsi" w:cstheme="minorHAnsi"/>
                <w:b/>
                <w:color w:val="00B050"/>
                <w:sz w:val="22"/>
                <w:szCs w:val="22"/>
                <w:u w:val="single"/>
              </w:rPr>
              <w:t>Scientific Enquiry</w:t>
            </w:r>
            <w:r>
              <w:rPr>
                <w:rFonts w:asciiTheme="minorHAnsi" w:hAnsiTheme="minorHAnsi" w:cstheme="minorHAnsi"/>
                <w:sz w:val="22"/>
                <w:szCs w:val="22"/>
              </w:rPr>
              <w:t xml:space="preserve">: </w:t>
            </w:r>
            <w:r w:rsidRPr="006A23A9">
              <w:rPr>
                <w:rFonts w:asciiTheme="minorHAnsi" w:hAnsiTheme="minorHAnsi" w:cstheme="minorHAnsi"/>
                <w:sz w:val="22"/>
                <w:szCs w:val="22"/>
              </w:rPr>
              <w:t xml:space="preserve">Can </w:t>
            </w:r>
            <w:r w:rsidR="00A254F6" w:rsidRPr="006A23A9">
              <w:rPr>
                <w:rFonts w:asciiTheme="minorHAnsi" w:hAnsiTheme="minorHAnsi" w:cstheme="minorHAnsi"/>
                <w:sz w:val="22"/>
                <w:szCs w:val="22"/>
              </w:rPr>
              <w:t xml:space="preserve">I </w:t>
            </w:r>
            <w:r w:rsidR="00A07FE1">
              <w:rPr>
                <w:rFonts w:asciiTheme="minorHAnsi" w:hAnsiTheme="minorHAnsi" w:cstheme="minorHAnsi"/>
                <w:sz w:val="22"/>
                <w:szCs w:val="22"/>
              </w:rPr>
              <w:t>measure shadow length?</w:t>
            </w:r>
          </w:p>
          <w:p w:rsidR="00410757" w:rsidRDefault="00214802" w:rsidP="006A23A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 </w:t>
            </w:r>
            <w:r w:rsidR="00A07FE1">
              <w:rPr>
                <w:rFonts w:asciiTheme="minorHAnsi" w:hAnsiTheme="minorHAnsi" w:cstheme="minorHAnsi"/>
                <w:sz w:val="22"/>
                <w:szCs w:val="22"/>
              </w:rPr>
              <w:t>Plan appropriate material use for the construction of a 3D pyramid model.</w:t>
            </w:r>
          </w:p>
          <w:p w:rsidR="00A07FE1" w:rsidRPr="001E4C1F" w:rsidRDefault="001E4C1F" w:rsidP="001E4C1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Use tabs or glue to j</w:t>
            </w:r>
            <w:r w:rsidR="00A07FE1" w:rsidRPr="001E4C1F">
              <w:rPr>
                <w:rFonts w:asciiTheme="minorHAnsi" w:hAnsiTheme="minorHAnsi" w:cstheme="minorHAnsi"/>
                <w:sz w:val="22"/>
                <w:szCs w:val="22"/>
              </w:rPr>
              <w:t>oin materials to construct a model Egyptian pyramid.</w:t>
            </w:r>
          </w:p>
          <w:p w:rsidR="00A07FE1" w:rsidRDefault="00A07FE1" w:rsidP="006A23A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Consider different 3D shapes included i</w:t>
            </w:r>
            <w:r w:rsidR="001E4C1F">
              <w:rPr>
                <w:rFonts w:asciiTheme="minorHAnsi" w:hAnsiTheme="minorHAnsi" w:cstheme="minorHAnsi"/>
                <w:sz w:val="22"/>
                <w:szCs w:val="22"/>
              </w:rPr>
              <w:t>n pyramid design (e.g. cubes/cuboids for the stepped sides.)</w:t>
            </w:r>
          </w:p>
          <w:p w:rsidR="00602A5D" w:rsidRDefault="00602A5D" w:rsidP="00605595">
            <w:pPr>
              <w:rPr>
                <w:rFonts w:asciiTheme="minorHAnsi" w:hAnsiTheme="minorHAnsi" w:cstheme="minorHAnsi"/>
                <w:sz w:val="22"/>
                <w:szCs w:val="22"/>
              </w:rPr>
            </w:pPr>
          </w:p>
          <w:p w:rsidR="00605595" w:rsidRPr="00605595" w:rsidRDefault="00605595" w:rsidP="00605595">
            <w:pPr>
              <w:rPr>
                <w:rFonts w:asciiTheme="minorHAnsi" w:hAnsiTheme="minorHAnsi" w:cstheme="minorHAnsi"/>
                <w:sz w:val="22"/>
                <w:szCs w:val="22"/>
              </w:rPr>
            </w:pPr>
          </w:p>
          <w:p w:rsidR="00605595" w:rsidRDefault="00605595" w:rsidP="00605595">
            <w:pPr>
              <w:rPr>
                <w:rFonts w:asciiTheme="minorHAnsi" w:hAnsiTheme="minorHAnsi" w:cstheme="minorHAnsi"/>
                <w:sz w:val="22"/>
                <w:szCs w:val="22"/>
              </w:rPr>
            </w:pPr>
            <w:r w:rsidRPr="006A23A9">
              <w:rPr>
                <w:rFonts w:asciiTheme="minorHAnsi" w:hAnsiTheme="minorHAnsi" w:cstheme="minorHAnsi"/>
                <w:b/>
                <w:color w:val="00B050"/>
                <w:sz w:val="22"/>
                <w:szCs w:val="22"/>
                <w:u w:val="single"/>
              </w:rPr>
              <w:t>Scientific Enquiry</w:t>
            </w:r>
            <w:r>
              <w:rPr>
                <w:rFonts w:asciiTheme="minorHAnsi" w:hAnsiTheme="minorHAnsi" w:cstheme="minorHAnsi"/>
                <w:sz w:val="22"/>
                <w:szCs w:val="22"/>
              </w:rPr>
              <w:t xml:space="preserve">: </w:t>
            </w:r>
            <w:r w:rsidRPr="006A23A9">
              <w:rPr>
                <w:rFonts w:asciiTheme="minorHAnsi" w:hAnsiTheme="minorHAnsi" w:cstheme="minorHAnsi"/>
                <w:sz w:val="22"/>
                <w:szCs w:val="22"/>
              </w:rPr>
              <w:t xml:space="preserve">Can I </w:t>
            </w:r>
            <w:r>
              <w:rPr>
                <w:rFonts w:asciiTheme="minorHAnsi" w:hAnsiTheme="minorHAnsi" w:cstheme="minorHAnsi"/>
                <w:sz w:val="22"/>
                <w:szCs w:val="22"/>
              </w:rPr>
              <w:t>construct a light maze?</w:t>
            </w:r>
          </w:p>
          <w:p w:rsidR="001D435C" w:rsidRDefault="00605595" w:rsidP="00605595">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Attach mirrors and material walls to a base (cardboard, box etc.)</w:t>
            </w:r>
          </w:p>
          <w:p w:rsidR="00605595" w:rsidRDefault="00605595" w:rsidP="00605595">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Use a torch to reflect a beam of light around corners.</w:t>
            </w:r>
          </w:p>
          <w:p w:rsidR="00605595" w:rsidRDefault="00605595" w:rsidP="00605595">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How many reflections can be made inside the maze?</w:t>
            </w:r>
          </w:p>
          <w:p w:rsidR="00605595" w:rsidRDefault="00605595" w:rsidP="00605595">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How could the brightness of the torch be increased?</w:t>
            </w:r>
          </w:p>
          <w:p w:rsidR="00605595" w:rsidRPr="00605595" w:rsidRDefault="00605595" w:rsidP="00605595">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How could you measure the brightness of the light reaching the finish?</w:t>
            </w:r>
          </w:p>
        </w:tc>
      </w:tr>
    </w:tbl>
    <w:p w:rsidR="006A23A9" w:rsidRDefault="006A23A9">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951"/>
        <w:gridCol w:w="3253"/>
        <w:gridCol w:w="2603"/>
        <w:gridCol w:w="1799"/>
        <w:gridCol w:w="803"/>
        <w:gridCol w:w="5205"/>
      </w:tblGrid>
      <w:tr w:rsidR="006A23A9" w:rsidTr="001D435C">
        <w:tc>
          <w:tcPr>
            <w:tcW w:w="15614" w:type="dxa"/>
            <w:gridSpan w:val="6"/>
            <w:shd w:val="clear" w:color="auto" w:fill="00B050"/>
          </w:tcPr>
          <w:p w:rsidR="006A23A9" w:rsidRPr="00931B82"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Science</w:t>
            </w:r>
          </w:p>
        </w:tc>
      </w:tr>
      <w:tr w:rsidR="006A23A9" w:rsidTr="008918C1">
        <w:tc>
          <w:tcPr>
            <w:tcW w:w="1951"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Pr>
                <w:rFonts w:asciiTheme="minorHAnsi" w:hAnsiTheme="minorHAnsi" w:cstheme="minorHAnsi"/>
                <w:b/>
                <w:color w:val="00B050"/>
                <w:sz w:val="22"/>
                <w:szCs w:val="22"/>
                <w:u w:val="single"/>
              </w:rPr>
              <w:t>Enquiry Questions</w:t>
            </w:r>
            <w:r>
              <w:rPr>
                <w:rFonts w:asciiTheme="minorHAnsi" w:hAnsiTheme="minorHAnsi" w:cstheme="minorHAnsi"/>
                <w:sz w:val="22"/>
                <w:szCs w:val="22"/>
              </w:rPr>
              <w:t xml:space="preserve">: </w:t>
            </w:r>
          </w:p>
        </w:tc>
        <w:tc>
          <w:tcPr>
            <w:tcW w:w="5856" w:type="dxa"/>
            <w:gridSpan w:val="2"/>
            <w:tcBorders>
              <w:left w:val="nil"/>
            </w:tcBorders>
            <w:shd w:val="clear" w:color="auto" w:fill="auto"/>
          </w:tcPr>
          <w:p w:rsidR="00A07FE1" w:rsidRPr="00A07FE1" w:rsidRDefault="00A07FE1" w:rsidP="00A07FE1">
            <w:pPr>
              <w:rPr>
                <w:rFonts w:asciiTheme="minorHAnsi" w:hAnsiTheme="minorHAnsi" w:cstheme="minorHAnsi"/>
                <w:sz w:val="22"/>
                <w:szCs w:val="22"/>
              </w:rPr>
            </w:pPr>
            <w:r w:rsidRPr="00A07FE1">
              <w:rPr>
                <w:rFonts w:asciiTheme="minorHAnsi" w:hAnsiTheme="minorHAnsi" w:cstheme="minorHAnsi"/>
                <w:sz w:val="22"/>
                <w:szCs w:val="22"/>
              </w:rPr>
              <w:t xml:space="preserve">Why is the word ‘Ambulance’ written backwards on their vehicle? </w:t>
            </w:r>
          </w:p>
          <w:p w:rsidR="00602A5D" w:rsidRPr="00931B82" w:rsidRDefault="00A07FE1" w:rsidP="00A07FE1">
            <w:pPr>
              <w:rPr>
                <w:rFonts w:asciiTheme="minorHAnsi" w:hAnsiTheme="minorHAnsi" w:cstheme="minorHAnsi"/>
                <w:sz w:val="22"/>
                <w:szCs w:val="22"/>
              </w:rPr>
            </w:pPr>
            <w:r w:rsidRPr="00A07FE1">
              <w:rPr>
                <w:rFonts w:asciiTheme="minorHAnsi" w:hAnsiTheme="minorHAnsi" w:cstheme="minorHAnsi"/>
                <w:sz w:val="22"/>
                <w:szCs w:val="22"/>
              </w:rPr>
              <w:t>How can shadows change shape?</w:t>
            </w:r>
          </w:p>
        </w:tc>
        <w:tc>
          <w:tcPr>
            <w:tcW w:w="1799" w:type="dxa"/>
            <w:tcBorders>
              <w:right w:val="nil"/>
            </w:tcBorders>
            <w:shd w:val="clear" w:color="auto" w:fill="auto"/>
          </w:tcPr>
          <w:p w:rsidR="00A07FE1" w:rsidRDefault="00A07FE1" w:rsidP="008918C1">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Focus:</w:t>
            </w:r>
          </w:p>
          <w:p w:rsidR="006A23A9" w:rsidRPr="00931B82" w:rsidRDefault="006A23A9" w:rsidP="008918C1">
            <w:pPr>
              <w:rPr>
                <w:rFonts w:asciiTheme="minorHAnsi" w:hAnsiTheme="minorHAnsi" w:cstheme="minorHAnsi"/>
                <w:sz w:val="22"/>
                <w:szCs w:val="22"/>
              </w:rPr>
            </w:pPr>
            <w:r w:rsidRPr="00184800">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A23A9" w:rsidRDefault="00A07FE1" w:rsidP="008918C1">
            <w:pPr>
              <w:rPr>
                <w:rFonts w:asciiTheme="minorHAnsi" w:hAnsiTheme="minorHAnsi" w:cstheme="minorHAnsi"/>
                <w:sz w:val="22"/>
                <w:szCs w:val="22"/>
              </w:rPr>
            </w:pPr>
            <w:r>
              <w:rPr>
                <w:rFonts w:asciiTheme="minorHAnsi" w:hAnsiTheme="minorHAnsi" w:cstheme="minorHAnsi"/>
                <w:sz w:val="22"/>
                <w:szCs w:val="22"/>
              </w:rPr>
              <w:t>Light and Shadow</w:t>
            </w:r>
          </w:p>
          <w:p w:rsidR="00A07FE1" w:rsidRPr="00931B82" w:rsidRDefault="00641449" w:rsidP="008918C1">
            <w:pPr>
              <w:rPr>
                <w:rFonts w:asciiTheme="minorHAnsi" w:hAnsiTheme="minorHAnsi" w:cstheme="minorHAnsi"/>
                <w:sz w:val="22"/>
                <w:szCs w:val="22"/>
              </w:rPr>
            </w:pPr>
            <w:r>
              <w:rPr>
                <w:rFonts w:asciiTheme="minorHAnsi" w:hAnsiTheme="minorHAnsi" w:cstheme="minorHAnsi"/>
                <w:sz w:val="22"/>
                <w:szCs w:val="22"/>
              </w:rPr>
              <w:t xml:space="preserve">Dull, light source, mirror, reflect, observation, opaque, shadow, </w:t>
            </w:r>
            <w:r w:rsidR="00605595">
              <w:rPr>
                <w:rFonts w:asciiTheme="minorHAnsi" w:hAnsiTheme="minorHAnsi" w:cstheme="minorHAnsi"/>
                <w:sz w:val="22"/>
                <w:szCs w:val="22"/>
              </w:rPr>
              <w:t xml:space="preserve">shiny, translucent, transparent, concave, </w:t>
            </w:r>
            <w:proofErr w:type="gramStart"/>
            <w:r w:rsidR="00605595">
              <w:rPr>
                <w:rFonts w:asciiTheme="minorHAnsi" w:hAnsiTheme="minorHAnsi" w:cstheme="minorHAnsi"/>
                <w:sz w:val="22"/>
                <w:szCs w:val="22"/>
              </w:rPr>
              <w:t>convex</w:t>
            </w:r>
            <w:proofErr w:type="gramEnd"/>
            <w:r w:rsidR="00605595">
              <w:rPr>
                <w:rFonts w:asciiTheme="minorHAnsi" w:hAnsiTheme="minorHAnsi" w:cstheme="minorHAnsi"/>
                <w:sz w:val="22"/>
                <w:szCs w:val="22"/>
              </w:rPr>
              <w:t>.</w:t>
            </w:r>
          </w:p>
        </w:tc>
      </w:tr>
      <w:tr w:rsidR="006A23A9" w:rsidTr="008918C1">
        <w:tc>
          <w:tcPr>
            <w:tcW w:w="5204" w:type="dxa"/>
            <w:gridSpan w:val="2"/>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A23A9" w:rsidRPr="00A272B8"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gridSpan w:val="2"/>
            <w:shd w:val="clear" w:color="auto" w:fill="auto"/>
          </w:tcPr>
          <w:p w:rsidR="006A23A9" w:rsidRDefault="006A23A9" w:rsidP="008918C1">
            <w:pPr>
              <w:rPr>
                <w:rFonts w:asciiTheme="minorHAnsi" w:hAnsiTheme="minorHAnsi" w:cstheme="minorHAnsi"/>
                <w:sz w:val="22"/>
                <w:szCs w:val="22"/>
              </w:rPr>
            </w:pPr>
            <w:r w:rsidRPr="00184800">
              <w:rPr>
                <w:rFonts w:asciiTheme="minorHAnsi" w:hAnsiTheme="minorHAnsi" w:cstheme="minorHAnsi"/>
                <w:b/>
                <w:sz w:val="22"/>
                <w:szCs w:val="22"/>
                <w:u w:val="single"/>
              </w:rPr>
              <w:t>Work scientifically by</w:t>
            </w:r>
            <w:r>
              <w:rPr>
                <w:rFonts w:asciiTheme="minorHAnsi" w:hAnsiTheme="minorHAnsi" w:cstheme="minorHAnsi"/>
                <w:sz w:val="22"/>
                <w:szCs w:val="22"/>
              </w:rPr>
              <w:t xml:space="preserve">: </w:t>
            </w:r>
          </w:p>
          <w:p w:rsidR="006A23A9" w:rsidRDefault="00556813" w:rsidP="00556813">
            <w:pPr>
              <w:rPr>
                <w:rFonts w:asciiTheme="minorHAnsi" w:hAnsiTheme="minorHAnsi" w:cstheme="minorHAnsi"/>
                <w:sz w:val="22"/>
                <w:szCs w:val="22"/>
              </w:rPr>
            </w:pPr>
            <w:r>
              <w:rPr>
                <w:rFonts w:asciiTheme="minorHAnsi" w:hAnsiTheme="minorHAnsi" w:cstheme="minorHAnsi"/>
                <w:sz w:val="22"/>
                <w:szCs w:val="22"/>
              </w:rPr>
              <w:t>Looking</w:t>
            </w:r>
            <w:r w:rsidR="00CA5D0C" w:rsidRPr="00CA5D0C">
              <w:rPr>
                <w:rFonts w:asciiTheme="minorHAnsi" w:hAnsiTheme="minorHAnsi" w:cstheme="minorHAnsi"/>
                <w:sz w:val="22"/>
                <w:szCs w:val="22"/>
              </w:rPr>
              <w:t xml:space="preserve"> for patterns in what happens to shadows when the light source moves or the distance between the light source and the object changes. Look for, and measure, shadows, and find out how they are formed and what might cause the shadows to change.</w:t>
            </w:r>
          </w:p>
        </w:tc>
        <w:tc>
          <w:tcPr>
            <w:tcW w:w="5205" w:type="dxa"/>
            <w:gridSpan w:val="3"/>
            <w:shd w:val="clear" w:color="auto" w:fill="auto"/>
          </w:tcPr>
          <w:p w:rsidR="00556813" w:rsidRPr="00556813" w:rsidRDefault="00556813" w:rsidP="0055681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w:t>
            </w:r>
            <w:r w:rsidRPr="00556813">
              <w:rPr>
                <w:rFonts w:asciiTheme="minorHAnsi" w:hAnsiTheme="minorHAnsi" w:cstheme="minorHAnsi"/>
                <w:sz w:val="22"/>
                <w:szCs w:val="22"/>
              </w:rPr>
              <w:t xml:space="preserve">ecognise that they need light in order to see things and that dark is the absence of light </w:t>
            </w:r>
          </w:p>
          <w:p w:rsidR="00556813" w:rsidRPr="00556813" w:rsidRDefault="00556813" w:rsidP="0055681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N</w:t>
            </w:r>
            <w:r w:rsidRPr="00556813">
              <w:rPr>
                <w:rFonts w:asciiTheme="minorHAnsi" w:hAnsiTheme="minorHAnsi" w:cstheme="minorHAnsi"/>
                <w:sz w:val="22"/>
                <w:szCs w:val="22"/>
              </w:rPr>
              <w:t xml:space="preserve">otice that light is reflected from surfaces </w:t>
            </w:r>
          </w:p>
          <w:p w:rsidR="00556813" w:rsidRPr="00556813" w:rsidRDefault="00556813" w:rsidP="0055681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w:t>
            </w:r>
            <w:r w:rsidRPr="00556813">
              <w:rPr>
                <w:rFonts w:asciiTheme="minorHAnsi" w:hAnsiTheme="minorHAnsi" w:cstheme="minorHAnsi"/>
                <w:sz w:val="22"/>
                <w:szCs w:val="22"/>
              </w:rPr>
              <w:t xml:space="preserve">ecognise that light from the sun can be dangerous and that there are ways to protect their eyes </w:t>
            </w:r>
          </w:p>
          <w:p w:rsidR="00556813" w:rsidRPr="00556813" w:rsidRDefault="00556813" w:rsidP="0055681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w:t>
            </w:r>
            <w:r w:rsidRPr="00556813">
              <w:rPr>
                <w:rFonts w:asciiTheme="minorHAnsi" w:hAnsiTheme="minorHAnsi" w:cstheme="minorHAnsi"/>
                <w:sz w:val="22"/>
                <w:szCs w:val="22"/>
              </w:rPr>
              <w:t xml:space="preserve">ecognise that shadows are formed when the light from a light source is blocked by an opaque object </w:t>
            </w:r>
          </w:p>
          <w:p w:rsidR="0048581D" w:rsidRPr="0048581D" w:rsidRDefault="00556813" w:rsidP="0055681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F</w:t>
            </w:r>
            <w:r w:rsidRPr="00556813">
              <w:rPr>
                <w:rFonts w:asciiTheme="minorHAnsi" w:hAnsiTheme="minorHAnsi" w:cstheme="minorHAnsi"/>
                <w:sz w:val="22"/>
                <w:szCs w:val="22"/>
              </w:rPr>
              <w:t>ind patterns in the way that the size of shadows change</w:t>
            </w:r>
          </w:p>
          <w:p w:rsidR="006A23A9" w:rsidRDefault="006A23A9" w:rsidP="008918C1">
            <w:pPr>
              <w:rPr>
                <w:rFonts w:asciiTheme="minorHAnsi" w:hAnsiTheme="minorHAnsi" w:cstheme="minorHAnsi"/>
                <w:sz w:val="22"/>
                <w:szCs w:val="22"/>
              </w:rPr>
            </w:pPr>
          </w:p>
          <w:p w:rsidR="00641449" w:rsidRDefault="00641449" w:rsidP="008918C1">
            <w:pPr>
              <w:rPr>
                <w:rFonts w:asciiTheme="minorHAnsi" w:hAnsiTheme="minorHAnsi" w:cstheme="minorHAnsi"/>
                <w:sz w:val="22"/>
                <w:szCs w:val="22"/>
              </w:rPr>
            </w:pPr>
            <w:r>
              <w:rPr>
                <w:rFonts w:asciiTheme="minorHAnsi" w:hAnsiTheme="minorHAnsi" w:cstheme="minorHAnsi"/>
                <w:sz w:val="22"/>
                <w:szCs w:val="22"/>
              </w:rPr>
              <w:t>OL: Can I explain how we need light in order to see things and what darkness is?</w:t>
            </w:r>
          </w:p>
          <w:p w:rsidR="00605595" w:rsidRDefault="00605595" w:rsidP="00605595">
            <w:pPr>
              <w:rPr>
                <w:rFonts w:asciiTheme="minorHAnsi" w:hAnsiTheme="minorHAnsi" w:cstheme="minorHAnsi"/>
                <w:sz w:val="22"/>
                <w:szCs w:val="22"/>
              </w:rPr>
            </w:pPr>
            <w:r>
              <w:rPr>
                <w:rFonts w:asciiTheme="minorHAnsi" w:hAnsiTheme="minorHAnsi" w:cstheme="minorHAnsi"/>
                <w:sz w:val="22"/>
                <w:szCs w:val="22"/>
              </w:rPr>
              <w:t xml:space="preserve">OL: Can I describe how light reflects from surfaces? </w:t>
            </w:r>
            <w:r w:rsidRPr="00605595">
              <w:rPr>
                <w:rFonts w:asciiTheme="minorHAnsi" w:hAnsiTheme="minorHAnsi" w:cstheme="minorHAnsi"/>
                <w:b/>
                <w:color w:val="00B050"/>
                <w:sz w:val="22"/>
                <w:szCs w:val="22"/>
              </w:rPr>
              <w:t>(Practical</w:t>
            </w:r>
            <w:r>
              <w:rPr>
                <w:rFonts w:asciiTheme="minorHAnsi" w:hAnsiTheme="minorHAnsi" w:cstheme="minorHAnsi"/>
                <w:b/>
                <w:color w:val="00B050"/>
                <w:sz w:val="22"/>
                <w:szCs w:val="22"/>
              </w:rPr>
              <w:t>: shiny/dull surfaces, shaped mirrors</w:t>
            </w:r>
            <w:r w:rsidRPr="00605595">
              <w:rPr>
                <w:rFonts w:asciiTheme="minorHAnsi" w:hAnsiTheme="minorHAnsi" w:cstheme="minorHAnsi"/>
                <w:b/>
                <w:color w:val="00B050"/>
                <w:sz w:val="22"/>
                <w:szCs w:val="22"/>
              </w:rPr>
              <w:t>)</w:t>
            </w:r>
          </w:p>
          <w:p w:rsidR="00605595" w:rsidRPr="00605595" w:rsidRDefault="00605595" w:rsidP="00605595">
            <w:pPr>
              <w:rPr>
                <w:rFonts w:asciiTheme="minorHAnsi" w:hAnsiTheme="minorHAnsi" w:cstheme="minorHAnsi"/>
                <w:b/>
                <w:color w:val="00B050"/>
                <w:sz w:val="22"/>
                <w:szCs w:val="22"/>
              </w:rPr>
            </w:pPr>
            <w:r>
              <w:rPr>
                <w:rFonts w:asciiTheme="minorHAnsi" w:hAnsiTheme="minorHAnsi" w:cstheme="minorHAnsi"/>
                <w:sz w:val="22"/>
                <w:szCs w:val="22"/>
              </w:rPr>
              <w:t xml:space="preserve">OL: Can I investigate shadow lengths? </w:t>
            </w:r>
            <w:r w:rsidRPr="00A07FE1">
              <w:rPr>
                <w:rFonts w:asciiTheme="minorHAnsi" w:hAnsiTheme="minorHAnsi" w:cstheme="minorHAnsi"/>
                <w:b/>
                <w:color w:val="00B050"/>
                <w:sz w:val="22"/>
                <w:szCs w:val="22"/>
              </w:rPr>
              <w:t>(</w:t>
            </w:r>
            <w:r>
              <w:rPr>
                <w:rFonts w:asciiTheme="minorHAnsi" w:hAnsiTheme="minorHAnsi" w:cstheme="minorHAnsi"/>
                <w:b/>
                <w:color w:val="00B050"/>
                <w:sz w:val="22"/>
                <w:szCs w:val="22"/>
              </w:rPr>
              <w:t>DT</w:t>
            </w:r>
            <w:r w:rsidRPr="00A07FE1">
              <w:rPr>
                <w:rFonts w:asciiTheme="minorHAnsi" w:hAnsiTheme="minorHAnsi" w:cstheme="minorHAnsi"/>
                <w:b/>
                <w:color w:val="00B050"/>
                <w:sz w:val="22"/>
                <w:szCs w:val="22"/>
              </w:rPr>
              <w:t xml:space="preserve"> link)</w:t>
            </w:r>
          </w:p>
          <w:p w:rsidR="00641449" w:rsidRPr="00605595" w:rsidRDefault="00D96158" w:rsidP="00605595">
            <w:pPr>
              <w:rPr>
                <w:rFonts w:asciiTheme="minorHAnsi" w:hAnsiTheme="minorHAnsi" w:cstheme="minorHAnsi"/>
                <w:b/>
                <w:color w:val="00B050"/>
                <w:sz w:val="22"/>
                <w:szCs w:val="22"/>
              </w:rPr>
            </w:pPr>
            <w:r>
              <w:rPr>
                <w:rFonts w:asciiTheme="minorHAnsi" w:hAnsiTheme="minorHAnsi" w:cstheme="minorHAnsi"/>
                <w:sz w:val="22"/>
                <w:szCs w:val="22"/>
              </w:rPr>
              <w:t xml:space="preserve">OL: Can I use scientific vocabulary to explain how a periscope works? </w:t>
            </w:r>
            <w:r w:rsidRPr="00D96158">
              <w:rPr>
                <w:rFonts w:asciiTheme="minorHAnsi" w:hAnsiTheme="minorHAnsi" w:cstheme="minorHAnsi"/>
                <w:b/>
                <w:color w:val="00B050"/>
                <w:sz w:val="22"/>
                <w:szCs w:val="22"/>
              </w:rPr>
              <w:t>(Practical: mirrors)</w:t>
            </w:r>
          </w:p>
          <w:p w:rsidR="0048581D" w:rsidRDefault="00605595" w:rsidP="00A07FE1">
            <w:pPr>
              <w:rPr>
                <w:rFonts w:asciiTheme="minorHAnsi" w:hAnsiTheme="minorHAnsi" w:cstheme="minorHAnsi"/>
                <w:b/>
                <w:color w:val="00B050"/>
                <w:sz w:val="22"/>
                <w:szCs w:val="22"/>
              </w:rPr>
            </w:pPr>
            <w:r>
              <w:rPr>
                <w:rFonts w:asciiTheme="minorHAnsi" w:hAnsiTheme="minorHAnsi" w:cstheme="minorHAnsi"/>
                <w:sz w:val="22"/>
                <w:szCs w:val="22"/>
              </w:rPr>
              <w:t xml:space="preserve">OL: Can I apply my understanding of reflection to create a light maze? </w:t>
            </w:r>
            <w:r w:rsidRPr="00605595">
              <w:rPr>
                <w:rFonts w:asciiTheme="minorHAnsi" w:hAnsiTheme="minorHAnsi" w:cstheme="minorHAnsi"/>
                <w:b/>
                <w:color w:val="00B050"/>
                <w:sz w:val="22"/>
                <w:szCs w:val="22"/>
              </w:rPr>
              <w:t>(Practical</w:t>
            </w:r>
            <w:r>
              <w:rPr>
                <w:rFonts w:asciiTheme="minorHAnsi" w:hAnsiTheme="minorHAnsi" w:cstheme="minorHAnsi"/>
                <w:b/>
                <w:color w:val="00B050"/>
                <w:sz w:val="22"/>
                <w:szCs w:val="22"/>
              </w:rPr>
              <w:t>: DT link</w:t>
            </w:r>
            <w:r w:rsidRPr="00605595">
              <w:rPr>
                <w:rFonts w:asciiTheme="minorHAnsi" w:hAnsiTheme="minorHAnsi" w:cstheme="minorHAnsi"/>
                <w:b/>
                <w:color w:val="00B050"/>
                <w:sz w:val="22"/>
                <w:szCs w:val="22"/>
              </w:rPr>
              <w:t>)</w:t>
            </w:r>
          </w:p>
          <w:p w:rsidR="0004545E" w:rsidRPr="00184800" w:rsidRDefault="0004545E" w:rsidP="0004545E">
            <w:pPr>
              <w:rPr>
                <w:rFonts w:asciiTheme="minorHAnsi" w:hAnsiTheme="minorHAnsi" w:cstheme="minorHAnsi"/>
                <w:sz w:val="22"/>
                <w:szCs w:val="22"/>
              </w:rPr>
            </w:pPr>
            <w:r>
              <w:rPr>
                <w:rFonts w:asciiTheme="minorHAnsi" w:hAnsiTheme="minorHAnsi" w:cstheme="minorHAnsi"/>
                <w:sz w:val="22"/>
                <w:szCs w:val="22"/>
              </w:rPr>
              <w:t xml:space="preserve">OL: Can I investigate the transparency of materials? </w:t>
            </w:r>
            <w:r w:rsidRPr="0004545E">
              <w:rPr>
                <w:rFonts w:asciiTheme="minorHAnsi" w:hAnsiTheme="minorHAnsi" w:cstheme="minorHAnsi"/>
                <w:b/>
                <w:color w:val="00B050"/>
                <w:sz w:val="22"/>
                <w:szCs w:val="22"/>
              </w:rPr>
              <w:t>(Practical)</w:t>
            </w:r>
          </w:p>
        </w:tc>
        <w:tc>
          <w:tcPr>
            <w:tcW w:w="5205" w:type="dxa"/>
            <w:shd w:val="clear" w:color="auto" w:fill="auto"/>
          </w:tcPr>
          <w:p w:rsidR="00A90840" w:rsidRPr="00A90840" w:rsidRDefault="00214802" w:rsidP="00A9084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 </w:t>
            </w:r>
            <w:r w:rsidR="00A90840" w:rsidRPr="00A90840">
              <w:rPr>
                <w:rFonts w:asciiTheme="minorHAnsi" w:hAnsiTheme="minorHAnsi" w:cstheme="minorHAnsi"/>
                <w:sz w:val="22"/>
                <w:szCs w:val="22"/>
              </w:rPr>
              <w:t>Set up simple practical enquiries, comparative and</w:t>
            </w:r>
            <w:r w:rsidR="00A90840">
              <w:rPr>
                <w:rFonts w:asciiTheme="minorHAnsi" w:hAnsiTheme="minorHAnsi" w:cstheme="minorHAnsi"/>
                <w:sz w:val="22"/>
                <w:szCs w:val="22"/>
              </w:rPr>
              <w:t xml:space="preserve"> </w:t>
            </w:r>
            <w:r w:rsidR="00A90840" w:rsidRPr="00A90840">
              <w:rPr>
                <w:rFonts w:asciiTheme="minorHAnsi" w:hAnsiTheme="minorHAnsi" w:cstheme="minorHAnsi"/>
                <w:sz w:val="22"/>
                <w:szCs w:val="22"/>
              </w:rPr>
              <w:t>fair tests.</w:t>
            </w:r>
          </w:p>
          <w:p w:rsidR="00A90840" w:rsidRPr="00A90840" w:rsidRDefault="00A90840" w:rsidP="00A90840">
            <w:pPr>
              <w:pStyle w:val="ListParagraph"/>
              <w:numPr>
                <w:ilvl w:val="0"/>
                <w:numId w:val="8"/>
              </w:numPr>
              <w:rPr>
                <w:rFonts w:asciiTheme="minorHAnsi" w:hAnsiTheme="minorHAnsi" w:cstheme="minorHAnsi"/>
                <w:sz w:val="22"/>
                <w:szCs w:val="22"/>
              </w:rPr>
            </w:pPr>
            <w:r w:rsidRPr="00A90840">
              <w:rPr>
                <w:rFonts w:asciiTheme="minorHAnsi" w:hAnsiTheme="minorHAnsi" w:cstheme="minorHAnsi"/>
                <w:sz w:val="22"/>
                <w:szCs w:val="22"/>
              </w:rPr>
              <w:t>Make systematic and careful observations and,</w:t>
            </w:r>
            <w:r>
              <w:rPr>
                <w:rFonts w:asciiTheme="minorHAnsi" w:hAnsiTheme="minorHAnsi" w:cstheme="minorHAnsi"/>
                <w:sz w:val="22"/>
                <w:szCs w:val="22"/>
              </w:rPr>
              <w:t xml:space="preserve"> </w:t>
            </w:r>
            <w:r w:rsidRPr="00A90840">
              <w:rPr>
                <w:rFonts w:asciiTheme="minorHAnsi" w:hAnsiTheme="minorHAnsi" w:cstheme="minorHAnsi"/>
                <w:sz w:val="22"/>
                <w:szCs w:val="22"/>
              </w:rPr>
              <w:t>where appropriate, take accurate measurements</w:t>
            </w:r>
            <w:r>
              <w:rPr>
                <w:rFonts w:asciiTheme="minorHAnsi" w:hAnsiTheme="minorHAnsi" w:cstheme="minorHAnsi"/>
                <w:sz w:val="22"/>
                <w:szCs w:val="22"/>
              </w:rPr>
              <w:t xml:space="preserve"> </w:t>
            </w:r>
            <w:r w:rsidRPr="00A90840">
              <w:rPr>
                <w:rFonts w:asciiTheme="minorHAnsi" w:hAnsiTheme="minorHAnsi" w:cstheme="minorHAnsi"/>
                <w:sz w:val="22"/>
                <w:szCs w:val="22"/>
              </w:rPr>
              <w:t>using standard units, using a range of equipment</w:t>
            </w:r>
            <w:r>
              <w:rPr>
                <w:rFonts w:asciiTheme="minorHAnsi" w:hAnsiTheme="minorHAnsi" w:cstheme="minorHAnsi"/>
                <w:sz w:val="22"/>
                <w:szCs w:val="22"/>
              </w:rPr>
              <w:t xml:space="preserve"> </w:t>
            </w:r>
            <w:r w:rsidRPr="00A90840">
              <w:rPr>
                <w:rFonts w:asciiTheme="minorHAnsi" w:hAnsiTheme="minorHAnsi" w:cstheme="minorHAnsi"/>
                <w:sz w:val="22"/>
                <w:szCs w:val="22"/>
              </w:rPr>
              <w:t>including thermometers and data loggers.</w:t>
            </w:r>
          </w:p>
          <w:p w:rsidR="00A90840" w:rsidRPr="00A90840" w:rsidRDefault="00A90840" w:rsidP="00A90840">
            <w:pPr>
              <w:pStyle w:val="ListParagraph"/>
              <w:numPr>
                <w:ilvl w:val="0"/>
                <w:numId w:val="8"/>
              </w:numPr>
              <w:rPr>
                <w:rFonts w:asciiTheme="minorHAnsi" w:hAnsiTheme="minorHAnsi" w:cstheme="minorHAnsi"/>
                <w:sz w:val="22"/>
                <w:szCs w:val="22"/>
              </w:rPr>
            </w:pPr>
            <w:r w:rsidRPr="00A90840">
              <w:rPr>
                <w:rFonts w:asciiTheme="minorHAnsi" w:hAnsiTheme="minorHAnsi" w:cstheme="minorHAnsi"/>
                <w:sz w:val="22"/>
                <w:szCs w:val="22"/>
              </w:rPr>
              <w:t>Report on findings from enquiries, including oral</w:t>
            </w:r>
            <w:r>
              <w:rPr>
                <w:rFonts w:asciiTheme="minorHAnsi" w:hAnsiTheme="minorHAnsi" w:cstheme="minorHAnsi"/>
                <w:sz w:val="22"/>
                <w:szCs w:val="22"/>
              </w:rPr>
              <w:t xml:space="preserve"> </w:t>
            </w:r>
            <w:r w:rsidRPr="00A90840">
              <w:rPr>
                <w:rFonts w:asciiTheme="minorHAnsi" w:hAnsiTheme="minorHAnsi" w:cstheme="minorHAnsi"/>
                <w:sz w:val="22"/>
                <w:szCs w:val="22"/>
              </w:rPr>
              <w:t>and written explanations, displays or presentations</w:t>
            </w:r>
            <w:r>
              <w:rPr>
                <w:rFonts w:asciiTheme="minorHAnsi" w:hAnsiTheme="minorHAnsi" w:cstheme="minorHAnsi"/>
                <w:sz w:val="22"/>
                <w:szCs w:val="22"/>
              </w:rPr>
              <w:t xml:space="preserve"> </w:t>
            </w:r>
            <w:r w:rsidRPr="00A90840">
              <w:rPr>
                <w:rFonts w:asciiTheme="minorHAnsi" w:hAnsiTheme="minorHAnsi" w:cstheme="minorHAnsi"/>
                <w:sz w:val="22"/>
                <w:szCs w:val="22"/>
              </w:rPr>
              <w:t>of results and conclusions.</w:t>
            </w:r>
          </w:p>
          <w:p w:rsidR="0048581D" w:rsidRPr="00A90840" w:rsidRDefault="00A90840" w:rsidP="00A90840">
            <w:pPr>
              <w:pStyle w:val="ListParagraph"/>
              <w:numPr>
                <w:ilvl w:val="0"/>
                <w:numId w:val="8"/>
              </w:numPr>
              <w:rPr>
                <w:rFonts w:asciiTheme="minorHAnsi" w:hAnsiTheme="minorHAnsi" w:cstheme="minorHAnsi"/>
                <w:sz w:val="22"/>
                <w:szCs w:val="22"/>
              </w:rPr>
            </w:pPr>
            <w:r w:rsidRPr="00A90840">
              <w:rPr>
                <w:rFonts w:asciiTheme="minorHAnsi" w:hAnsiTheme="minorHAnsi" w:cstheme="minorHAnsi"/>
                <w:sz w:val="22"/>
                <w:szCs w:val="22"/>
              </w:rPr>
              <w:t>Use results to draw simple conclusions, make</w:t>
            </w:r>
            <w:r>
              <w:rPr>
                <w:rFonts w:asciiTheme="minorHAnsi" w:hAnsiTheme="minorHAnsi" w:cstheme="minorHAnsi"/>
                <w:sz w:val="22"/>
                <w:szCs w:val="22"/>
              </w:rPr>
              <w:t xml:space="preserve"> </w:t>
            </w:r>
            <w:r w:rsidRPr="00A90840">
              <w:rPr>
                <w:rFonts w:asciiTheme="minorHAnsi" w:hAnsiTheme="minorHAnsi" w:cstheme="minorHAnsi"/>
                <w:sz w:val="22"/>
                <w:szCs w:val="22"/>
              </w:rPr>
              <w:t>predictions for new values, suggest improvements</w:t>
            </w:r>
            <w:r>
              <w:rPr>
                <w:rFonts w:asciiTheme="minorHAnsi" w:hAnsiTheme="minorHAnsi" w:cstheme="minorHAnsi"/>
                <w:sz w:val="22"/>
                <w:szCs w:val="22"/>
              </w:rPr>
              <w:t xml:space="preserve"> </w:t>
            </w:r>
            <w:r w:rsidRPr="00A90840">
              <w:rPr>
                <w:rFonts w:asciiTheme="minorHAnsi" w:hAnsiTheme="minorHAnsi" w:cstheme="minorHAnsi"/>
                <w:sz w:val="22"/>
                <w:szCs w:val="22"/>
              </w:rPr>
              <w:t>and raise further questions</w:t>
            </w:r>
            <w:r>
              <w:rPr>
                <w:rFonts w:asciiTheme="minorHAnsi" w:hAnsiTheme="minorHAnsi" w:cstheme="minorHAnsi"/>
                <w:sz w:val="22"/>
                <w:szCs w:val="22"/>
              </w:rPr>
              <w:t>.</w:t>
            </w:r>
          </w:p>
          <w:p w:rsidR="006A23A9" w:rsidRPr="00184800" w:rsidRDefault="006A23A9" w:rsidP="008918C1">
            <w:pPr>
              <w:rPr>
                <w:rFonts w:asciiTheme="minorHAnsi" w:hAnsiTheme="minorHAnsi" w:cstheme="minorHAnsi"/>
                <w:sz w:val="22"/>
                <w:szCs w:val="22"/>
              </w:rPr>
            </w:pPr>
          </w:p>
        </w:tc>
      </w:tr>
    </w:tbl>
    <w:p w:rsidR="001D435C" w:rsidRDefault="001D435C">
      <w:pPr>
        <w:rPr>
          <w:rFonts w:asciiTheme="minorHAnsi" w:hAnsiTheme="minorHAnsi" w:cstheme="minorHAnsi"/>
          <w:sz w:val="22"/>
          <w:szCs w:val="22"/>
        </w:rPr>
      </w:pPr>
    </w:p>
    <w:p w:rsidR="001D435C" w:rsidRDefault="001D435C">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1D435C" w:rsidTr="001D435C">
        <w:tc>
          <w:tcPr>
            <w:tcW w:w="15614" w:type="dxa"/>
            <w:gridSpan w:val="6"/>
            <w:shd w:val="clear" w:color="auto" w:fill="00B050"/>
          </w:tcPr>
          <w:p w:rsidR="001D435C" w:rsidRPr="00931B82"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Music</w:t>
            </w:r>
          </w:p>
        </w:tc>
      </w:tr>
      <w:tr w:rsidR="00FE52FF" w:rsidTr="0067012E">
        <w:tc>
          <w:tcPr>
            <w:tcW w:w="1668" w:type="dxa"/>
            <w:tcBorders>
              <w:right w:val="nil"/>
            </w:tcBorders>
            <w:shd w:val="clear" w:color="auto" w:fill="auto"/>
          </w:tcPr>
          <w:p w:rsidR="00FE52FF" w:rsidRPr="00931B82" w:rsidRDefault="00FE52FF" w:rsidP="00D247EE">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FE52FF" w:rsidRPr="00931B82" w:rsidRDefault="00FE52FF" w:rsidP="00D247EE">
            <w:pPr>
              <w:rPr>
                <w:rFonts w:asciiTheme="minorHAnsi" w:hAnsiTheme="minorHAnsi" w:cstheme="minorHAnsi"/>
                <w:sz w:val="22"/>
                <w:szCs w:val="22"/>
              </w:rPr>
            </w:pPr>
            <w:r>
              <w:rPr>
                <w:rFonts w:asciiTheme="minorHAnsi" w:hAnsiTheme="minorHAnsi" w:cstheme="minorHAnsi"/>
                <w:sz w:val="22"/>
                <w:szCs w:val="22"/>
              </w:rPr>
              <w:t>Singing</w:t>
            </w:r>
          </w:p>
        </w:tc>
        <w:tc>
          <w:tcPr>
            <w:tcW w:w="1799" w:type="dxa"/>
            <w:tcBorders>
              <w:right w:val="nil"/>
            </w:tcBorders>
            <w:shd w:val="clear" w:color="auto" w:fill="auto"/>
          </w:tcPr>
          <w:p w:rsidR="00FE52FF" w:rsidRPr="00931B82" w:rsidRDefault="00FE52FF" w:rsidP="00D247EE">
            <w:pPr>
              <w:rPr>
                <w:rFonts w:asciiTheme="minorHAnsi" w:hAnsiTheme="minorHAnsi" w:cstheme="minorHAnsi"/>
                <w:sz w:val="22"/>
                <w:szCs w:val="22"/>
              </w:rPr>
            </w:pPr>
            <w:r>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FE52FF" w:rsidRPr="00931B82"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 xml:space="preserve">Song, round, canon, parts, melody, note, dynamics, character, ensemble, rhythm, notation, range, solo, repeat, pattern, rest, </w:t>
            </w:r>
            <w:r>
              <w:rPr>
                <w:rFonts w:asciiTheme="minorHAnsi" w:hAnsiTheme="minorHAnsi" w:cstheme="minorHAnsi"/>
                <w:sz w:val="22"/>
                <w:szCs w:val="22"/>
              </w:rPr>
              <w:t>time value, ostinato, crescendo.</w:t>
            </w:r>
          </w:p>
        </w:tc>
      </w:tr>
      <w:tr w:rsidR="00FE52FF" w:rsidTr="008918C1">
        <w:tc>
          <w:tcPr>
            <w:tcW w:w="5204" w:type="dxa"/>
            <w:gridSpan w:val="2"/>
            <w:shd w:val="clear" w:color="auto" w:fill="B2DE82"/>
          </w:tcPr>
          <w:p w:rsidR="00FE52FF" w:rsidRPr="00A272B8" w:rsidRDefault="00FE52FF" w:rsidP="00D247EE">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FE52FF" w:rsidRPr="00A272B8" w:rsidRDefault="00FE52FF" w:rsidP="00D247EE">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FE52FF" w:rsidRPr="00A272B8" w:rsidRDefault="00FE52FF" w:rsidP="00D247EE">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FE52FF" w:rsidTr="008918C1">
        <w:tc>
          <w:tcPr>
            <w:tcW w:w="5204" w:type="dxa"/>
            <w:gridSpan w:val="2"/>
            <w:shd w:val="clear" w:color="auto" w:fill="auto"/>
          </w:tcPr>
          <w:p w:rsidR="00FE52FF" w:rsidRDefault="00FE52FF" w:rsidP="00D247EE">
            <w:pPr>
              <w:rPr>
                <w:rFonts w:asciiTheme="minorHAnsi" w:hAnsiTheme="minorHAnsi" w:cstheme="minorHAnsi"/>
                <w:sz w:val="22"/>
                <w:szCs w:val="22"/>
              </w:rPr>
            </w:pPr>
            <w:r w:rsidRPr="00753280">
              <w:rPr>
                <w:rFonts w:asciiTheme="minorHAnsi" w:hAnsiTheme="minorHAnsi" w:cstheme="minorHAnsi"/>
                <w:sz w:val="22"/>
                <w:szCs w:val="22"/>
              </w:rPr>
              <w:t xml:space="preserve">Pupils should be taught to sing and play musically with increasing confidence and control. </w:t>
            </w:r>
            <w:r w:rsidRPr="00753280">
              <w:rPr>
                <w:rFonts w:asciiTheme="minorHAnsi" w:hAnsiTheme="minorHAnsi" w:cstheme="minorHAnsi"/>
                <w:sz w:val="22"/>
                <w:szCs w:val="22"/>
              </w:rPr>
              <w:cr/>
            </w: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P</w:t>
            </w:r>
            <w:r w:rsidRPr="00753280">
              <w:rPr>
                <w:rFonts w:asciiTheme="minorHAnsi" w:hAnsiTheme="minorHAnsi" w:cstheme="minorHAnsi"/>
                <w:sz w:val="22"/>
                <w:szCs w:val="22"/>
              </w:rPr>
              <w:t>lay and perform in solo and ensemble contexts, using their voices and playing musical</w:t>
            </w:r>
            <w:r>
              <w:rPr>
                <w:rFonts w:asciiTheme="minorHAnsi" w:hAnsiTheme="minorHAnsi" w:cstheme="minorHAnsi"/>
                <w:sz w:val="22"/>
                <w:szCs w:val="22"/>
              </w:rPr>
              <w:t xml:space="preserve"> </w:t>
            </w:r>
            <w:r w:rsidRPr="00753280">
              <w:rPr>
                <w:rFonts w:asciiTheme="minorHAnsi" w:hAnsiTheme="minorHAnsi" w:cstheme="minorHAnsi"/>
                <w:sz w:val="22"/>
                <w:szCs w:val="22"/>
              </w:rPr>
              <w:t>instruments with increasing accuracy, fluency, control and expression</w:t>
            </w:r>
          </w:p>
          <w:p w:rsidR="00FE52FF" w:rsidRDefault="00FE52FF" w:rsidP="00D247EE">
            <w:pPr>
              <w:rPr>
                <w:rFonts w:asciiTheme="minorHAnsi" w:hAnsiTheme="minorHAnsi" w:cstheme="minorHAnsi"/>
                <w:sz w:val="22"/>
                <w:szCs w:val="22"/>
              </w:rPr>
            </w:pP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L</w:t>
            </w:r>
            <w:r w:rsidRPr="00753280">
              <w:rPr>
                <w:rFonts w:asciiTheme="minorHAnsi" w:hAnsiTheme="minorHAnsi" w:cstheme="minorHAnsi"/>
                <w:sz w:val="22"/>
                <w:szCs w:val="22"/>
              </w:rPr>
              <w:t>isten with attention to detail and recall sounds with increasing aural memory</w:t>
            </w:r>
          </w:p>
          <w:p w:rsidR="00FE52FF" w:rsidRPr="00753280" w:rsidRDefault="00FE52FF" w:rsidP="00D247EE">
            <w:pPr>
              <w:rPr>
                <w:rFonts w:asciiTheme="minorHAnsi" w:hAnsiTheme="minorHAnsi" w:cstheme="minorHAnsi"/>
                <w:sz w:val="22"/>
                <w:szCs w:val="22"/>
              </w:rPr>
            </w:pP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To u</w:t>
            </w:r>
            <w:r w:rsidRPr="00753280">
              <w:rPr>
                <w:rFonts w:asciiTheme="minorHAnsi" w:hAnsiTheme="minorHAnsi" w:cstheme="minorHAnsi"/>
                <w:sz w:val="22"/>
                <w:szCs w:val="22"/>
              </w:rPr>
              <w:t>se and understand staff and other musical notations</w:t>
            </w:r>
          </w:p>
          <w:p w:rsidR="00FE52FF" w:rsidRPr="00753280" w:rsidRDefault="00FE52FF" w:rsidP="00D247EE">
            <w:pPr>
              <w:rPr>
                <w:rFonts w:asciiTheme="minorHAnsi" w:hAnsiTheme="minorHAnsi" w:cstheme="minorHAnsi"/>
                <w:sz w:val="22"/>
                <w:szCs w:val="22"/>
              </w:rPr>
            </w:pP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 xml:space="preserve">To </w:t>
            </w:r>
            <w:r w:rsidRPr="00753280">
              <w:rPr>
                <w:rFonts w:asciiTheme="minorHAnsi" w:hAnsiTheme="minorHAnsi" w:cstheme="minorHAnsi"/>
                <w:sz w:val="22"/>
                <w:szCs w:val="22"/>
              </w:rPr>
              <w:t xml:space="preserve"> appreciate and understand a wide range of high-qualit</w:t>
            </w:r>
            <w:r>
              <w:rPr>
                <w:rFonts w:asciiTheme="minorHAnsi" w:hAnsiTheme="minorHAnsi" w:cstheme="minorHAnsi"/>
                <w:sz w:val="22"/>
                <w:szCs w:val="22"/>
              </w:rPr>
              <w:t xml:space="preserve">y live and recorded music drawn </w:t>
            </w:r>
            <w:r w:rsidRPr="00753280">
              <w:rPr>
                <w:rFonts w:asciiTheme="minorHAnsi" w:hAnsiTheme="minorHAnsi" w:cstheme="minorHAnsi"/>
                <w:sz w:val="22"/>
                <w:szCs w:val="22"/>
              </w:rPr>
              <w:t>from different traditions and from great composers and musicians</w:t>
            </w:r>
          </w:p>
          <w:p w:rsidR="00FE52FF" w:rsidRPr="00753280" w:rsidRDefault="00FE52FF" w:rsidP="00D247EE">
            <w:pPr>
              <w:rPr>
                <w:rFonts w:asciiTheme="minorHAnsi" w:hAnsiTheme="minorHAnsi" w:cstheme="minorHAnsi"/>
                <w:sz w:val="22"/>
                <w:szCs w:val="22"/>
              </w:rPr>
            </w:pP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To</w:t>
            </w:r>
            <w:r w:rsidRPr="00753280">
              <w:rPr>
                <w:rFonts w:asciiTheme="minorHAnsi" w:hAnsiTheme="minorHAnsi" w:cstheme="minorHAnsi"/>
                <w:sz w:val="22"/>
                <w:szCs w:val="22"/>
              </w:rPr>
              <w:t xml:space="preserve"> develop an understanding of the history of music.</w:t>
            </w:r>
          </w:p>
        </w:tc>
        <w:tc>
          <w:tcPr>
            <w:tcW w:w="5205" w:type="dxa"/>
            <w:gridSpan w:val="3"/>
            <w:shd w:val="clear" w:color="auto" w:fill="auto"/>
          </w:tcPr>
          <w:p w:rsidR="00FE52FF" w:rsidRDefault="00FE52FF" w:rsidP="00D247EE">
            <w:pPr>
              <w:rPr>
                <w:rFonts w:asciiTheme="minorHAnsi" w:hAnsiTheme="minorHAnsi" w:cstheme="minorHAnsi"/>
                <w:i/>
                <w:sz w:val="22"/>
                <w:szCs w:val="22"/>
              </w:rPr>
            </w:pPr>
            <w:r>
              <w:rPr>
                <w:rFonts w:asciiTheme="minorHAnsi" w:hAnsiTheme="minorHAnsi" w:cstheme="minorHAnsi"/>
                <w:sz w:val="22"/>
                <w:szCs w:val="22"/>
              </w:rPr>
              <w:t xml:space="preserve">Understand musical terminology of singing and what effects are created: </w:t>
            </w:r>
            <w:r>
              <w:rPr>
                <w:rFonts w:asciiTheme="minorHAnsi" w:hAnsiTheme="minorHAnsi" w:cstheme="minorHAnsi"/>
                <w:i/>
                <w:sz w:val="22"/>
                <w:szCs w:val="22"/>
              </w:rPr>
              <w:t xml:space="preserve">Rounds, Ostinato, </w:t>
            </w:r>
            <w:proofErr w:type="gramStart"/>
            <w:r>
              <w:rPr>
                <w:rFonts w:asciiTheme="minorHAnsi" w:hAnsiTheme="minorHAnsi" w:cstheme="minorHAnsi"/>
                <w:i/>
                <w:sz w:val="22"/>
                <w:szCs w:val="22"/>
              </w:rPr>
              <w:t>Canon</w:t>
            </w:r>
            <w:proofErr w:type="gramEnd"/>
            <w:r>
              <w:rPr>
                <w:rFonts w:asciiTheme="minorHAnsi" w:hAnsiTheme="minorHAnsi" w:cstheme="minorHAnsi"/>
                <w:i/>
                <w:sz w:val="22"/>
                <w:szCs w:val="22"/>
              </w:rPr>
              <w:t>.</w:t>
            </w:r>
          </w:p>
          <w:p w:rsidR="00FE52FF" w:rsidRDefault="00FE52FF" w:rsidP="00D247EE">
            <w:pPr>
              <w:rPr>
                <w:rFonts w:asciiTheme="minorHAnsi" w:hAnsiTheme="minorHAnsi" w:cstheme="minorHAnsi"/>
                <w:i/>
                <w:sz w:val="22"/>
                <w:szCs w:val="22"/>
              </w:rPr>
            </w:pP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 xml:space="preserve">Know the values of notes and rests in 4/4 time including crotchet rests. </w:t>
            </w:r>
          </w:p>
          <w:p w:rsidR="00FE52FF" w:rsidRDefault="00FE52FF" w:rsidP="00D247EE">
            <w:pPr>
              <w:rPr>
                <w:rFonts w:asciiTheme="minorHAnsi" w:hAnsiTheme="minorHAnsi" w:cstheme="minorHAnsi"/>
                <w:sz w:val="22"/>
                <w:szCs w:val="22"/>
              </w:rPr>
            </w:pP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Know the vocabulary to describe dynamics:</w:t>
            </w:r>
          </w:p>
          <w:p w:rsidR="00FE52FF" w:rsidRDefault="00FE52FF" w:rsidP="00D247EE">
            <w:pPr>
              <w:rPr>
                <w:rFonts w:asciiTheme="minorHAnsi" w:hAnsiTheme="minorHAnsi" w:cstheme="minorHAnsi"/>
                <w:i/>
                <w:sz w:val="22"/>
                <w:szCs w:val="22"/>
              </w:rPr>
            </w:pPr>
            <w:r w:rsidRPr="00753280">
              <w:rPr>
                <w:rFonts w:asciiTheme="minorHAnsi" w:hAnsiTheme="minorHAnsi" w:cstheme="minorHAnsi"/>
                <w:i/>
                <w:sz w:val="22"/>
                <w:szCs w:val="22"/>
              </w:rPr>
              <w:t>pianissimo, piano, mezzo piano, mezzo forte, forte, fo</w:t>
            </w:r>
            <w:r>
              <w:rPr>
                <w:rFonts w:asciiTheme="minorHAnsi" w:hAnsiTheme="minorHAnsi" w:cstheme="minorHAnsi"/>
                <w:i/>
                <w:sz w:val="22"/>
                <w:szCs w:val="22"/>
              </w:rPr>
              <w:t>r</w:t>
            </w:r>
            <w:r w:rsidRPr="00753280">
              <w:rPr>
                <w:rFonts w:asciiTheme="minorHAnsi" w:hAnsiTheme="minorHAnsi" w:cstheme="minorHAnsi"/>
                <w:i/>
                <w:sz w:val="22"/>
                <w:szCs w:val="22"/>
              </w:rPr>
              <w:t>tissimo</w:t>
            </w:r>
          </w:p>
          <w:p w:rsidR="00FE52FF" w:rsidRDefault="00FE52FF" w:rsidP="00D247EE">
            <w:pPr>
              <w:rPr>
                <w:rFonts w:asciiTheme="minorHAnsi" w:hAnsiTheme="minorHAnsi" w:cstheme="minorHAnsi"/>
                <w:i/>
                <w:sz w:val="22"/>
                <w:szCs w:val="22"/>
              </w:rPr>
            </w:pP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 xml:space="preserve">Listen to and understand that there are different ‘genres’ of singing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classical, opera, pop, jazz, rap and that our music ‘popular culture’ has changed over time.</w:t>
            </w:r>
          </w:p>
          <w:p w:rsidR="00FE52FF" w:rsidRDefault="00FE52FF" w:rsidP="00D247EE">
            <w:pPr>
              <w:rPr>
                <w:rFonts w:asciiTheme="minorHAnsi" w:hAnsiTheme="minorHAnsi" w:cstheme="minorHAnsi"/>
                <w:sz w:val="22"/>
                <w:szCs w:val="22"/>
              </w:rPr>
            </w:pPr>
          </w:p>
          <w:p w:rsidR="00FE52FF" w:rsidRPr="00753280" w:rsidRDefault="00FE52FF" w:rsidP="00D247EE">
            <w:pPr>
              <w:rPr>
                <w:rFonts w:asciiTheme="minorHAnsi" w:hAnsiTheme="minorHAnsi" w:cstheme="minorHAnsi"/>
                <w:sz w:val="22"/>
                <w:szCs w:val="22"/>
              </w:rPr>
            </w:pPr>
            <w:r>
              <w:rPr>
                <w:rFonts w:asciiTheme="minorHAnsi" w:hAnsiTheme="minorHAnsi" w:cstheme="minorHAnsi"/>
                <w:sz w:val="22"/>
                <w:szCs w:val="22"/>
              </w:rPr>
              <w:t>Know the process of production, practice, performance, and recording. Giving an insight into the music industry.</w:t>
            </w:r>
          </w:p>
          <w:p w:rsidR="00FE52FF" w:rsidRDefault="00FE52FF" w:rsidP="00D247EE">
            <w:pPr>
              <w:rPr>
                <w:rFonts w:asciiTheme="minorHAnsi" w:hAnsiTheme="minorHAnsi" w:cstheme="minorHAnsi"/>
                <w:sz w:val="22"/>
                <w:szCs w:val="22"/>
              </w:rPr>
            </w:pPr>
          </w:p>
          <w:p w:rsidR="00FE52FF" w:rsidRDefault="00FE52FF" w:rsidP="00D247EE">
            <w:pPr>
              <w:rPr>
                <w:rFonts w:asciiTheme="minorHAnsi" w:hAnsiTheme="minorHAnsi" w:cstheme="minorHAnsi"/>
                <w:sz w:val="22"/>
                <w:szCs w:val="22"/>
              </w:rPr>
            </w:pPr>
            <w:r>
              <w:rPr>
                <w:rFonts w:asciiTheme="minorHAnsi" w:hAnsiTheme="minorHAnsi" w:cstheme="minorHAnsi"/>
                <w:sz w:val="22"/>
                <w:szCs w:val="22"/>
              </w:rPr>
              <w:t>Lessons:</w:t>
            </w:r>
          </w:p>
          <w:p w:rsidR="00FE52FF" w:rsidRDefault="00FE52FF" w:rsidP="00D247EE">
            <w:pPr>
              <w:pStyle w:val="ListParagraph"/>
              <w:numPr>
                <w:ilvl w:val="0"/>
                <w:numId w:val="18"/>
              </w:numPr>
              <w:rPr>
                <w:rFonts w:asciiTheme="minorHAnsi" w:hAnsiTheme="minorHAnsi" w:cstheme="minorHAnsi"/>
                <w:sz w:val="22"/>
                <w:szCs w:val="22"/>
              </w:rPr>
            </w:pPr>
            <w:r w:rsidRPr="0024254D">
              <w:rPr>
                <w:rFonts w:asciiTheme="minorHAnsi" w:hAnsiTheme="minorHAnsi" w:cstheme="minorHAnsi"/>
                <w:sz w:val="22"/>
                <w:szCs w:val="22"/>
              </w:rPr>
              <w:t>Lip Sync battle (</w:t>
            </w:r>
            <w:hyperlink r:id="rId10" w:history="1">
              <w:r w:rsidRPr="0024254D">
                <w:rPr>
                  <w:rStyle w:val="Hyperlink"/>
                  <w:rFonts w:asciiTheme="minorHAnsi" w:hAnsiTheme="minorHAnsi" w:cstheme="minorHAnsi"/>
                  <w:sz w:val="22"/>
                  <w:szCs w:val="22"/>
                </w:rPr>
                <w:t>link</w:t>
              </w:r>
            </w:hyperlink>
            <w:r w:rsidRPr="0024254D">
              <w:rPr>
                <w:rFonts w:asciiTheme="minorHAnsi" w:hAnsiTheme="minorHAnsi" w:cstheme="minorHAnsi"/>
                <w:sz w:val="22"/>
                <w:szCs w:val="22"/>
              </w:rPr>
              <w:t>). Children to learn the lyrics and interpret the music, then perform solo or as part of an ensemble.</w:t>
            </w:r>
          </w:p>
          <w:p w:rsidR="00FE52FF" w:rsidRPr="0024254D" w:rsidRDefault="00FE52FF" w:rsidP="00D247EE">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Learn and perform the song </w:t>
            </w:r>
            <w:proofErr w:type="spellStart"/>
            <w:r>
              <w:rPr>
                <w:rFonts w:asciiTheme="minorHAnsi" w:hAnsiTheme="minorHAnsi" w:cstheme="minorHAnsi"/>
                <w:sz w:val="22"/>
                <w:szCs w:val="22"/>
              </w:rPr>
              <w:t>Jos</w:t>
            </w:r>
            <w:r w:rsidRPr="0024254D">
              <w:rPr>
                <w:rFonts w:asciiTheme="minorHAnsi" w:hAnsiTheme="minorHAnsi" w:cstheme="minorHAnsi"/>
                <w:sz w:val="22"/>
                <w:szCs w:val="22"/>
              </w:rPr>
              <w:t>peh</w:t>
            </w:r>
            <w:proofErr w:type="spellEnd"/>
            <w:r w:rsidRPr="0024254D">
              <w:rPr>
                <w:rFonts w:asciiTheme="minorHAnsi" w:hAnsiTheme="minorHAnsi" w:cstheme="minorHAnsi"/>
                <w:sz w:val="22"/>
                <w:szCs w:val="22"/>
              </w:rPr>
              <w:t xml:space="preserve"> and the Technicolour dream</w:t>
            </w:r>
            <w:r>
              <w:rPr>
                <w:rFonts w:asciiTheme="minorHAnsi" w:hAnsiTheme="minorHAnsi" w:cstheme="minorHAnsi"/>
                <w:sz w:val="22"/>
                <w:szCs w:val="22"/>
              </w:rPr>
              <w:t xml:space="preserve"> </w:t>
            </w:r>
            <w:r w:rsidRPr="0024254D">
              <w:rPr>
                <w:rFonts w:asciiTheme="minorHAnsi" w:hAnsiTheme="minorHAnsi" w:cstheme="minorHAnsi"/>
                <w:sz w:val="22"/>
                <w:szCs w:val="22"/>
              </w:rPr>
              <w:t>coat solo or as part of an ensemble</w:t>
            </w:r>
            <w:r>
              <w:rPr>
                <w:rFonts w:asciiTheme="minorHAnsi" w:hAnsiTheme="minorHAnsi" w:cstheme="minorHAnsi"/>
                <w:sz w:val="22"/>
                <w:szCs w:val="22"/>
              </w:rPr>
              <w:t xml:space="preserve"> (</w:t>
            </w:r>
            <w:hyperlink r:id="rId11" w:history="1">
              <w:r w:rsidRPr="0024254D">
                <w:rPr>
                  <w:rStyle w:val="Hyperlink"/>
                  <w:rFonts w:asciiTheme="minorHAnsi" w:hAnsiTheme="minorHAnsi" w:cstheme="minorHAnsi"/>
                  <w:sz w:val="22"/>
                  <w:szCs w:val="22"/>
                </w:rPr>
                <w:t>link</w:t>
              </w:r>
            </w:hyperlink>
            <w:r>
              <w:rPr>
                <w:rFonts w:asciiTheme="minorHAnsi" w:hAnsiTheme="minorHAnsi" w:cstheme="minorHAnsi"/>
                <w:sz w:val="22"/>
                <w:szCs w:val="22"/>
              </w:rPr>
              <w:t>). Link the song to Egyptian imagery/art.</w:t>
            </w:r>
          </w:p>
        </w:tc>
        <w:tc>
          <w:tcPr>
            <w:tcW w:w="5205" w:type="dxa"/>
            <w:shd w:val="clear" w:color="auto" w:fill="auto"/>
          </w:tcPr>
          <w:p w:rsidR="00FE52FF" w:rsidRPr="0067012E"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Use knowledge to sing in canon (One a man), rounds and ostinato songs</w:t>
            </w:r>
            <w:r>
              <w:rPr>
                <w:rFonts w:asciiTheme="minorHAnsi" w:hAnsiTheme="minorHAnsi" w:cstheme="minorHAnsi"/>
                <w:sz w:val="22"/>
                <w:szCs w:val="22"/>
              </w:rPr>
              <w:t>.</w:t>
            </w:r>
          </w:p>
          <w:p w:rsidR="00FE52FF" w:rsidRPr="0067012E" w:rsidRDefault="00FE52FF" w:rsidP="00D247EE">
            <w:pPr>
              <w:rPr>
                <w:rFonts w:asciiTheme="minorHAnsi" w:hAnsiTheme="minorHAnsi" w:cstheme="minorHAnsi"/>
                <w:sz w:val="22"/>
                <w:szCs w:val="22"/>
              </w:rPr>
            </w:pPr>
          </w:p>
          <w:p w:rsidR="00FE52FF" w:rsidRPr="0067012E"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Sing in parts e.g. partner songs, rounds and canon</w:t>
            </w:r>
          </w:p>
          <w:p w:rsidR="00FE52FF" w:rsidRPr="0067012E"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Can improvise rhythmic patterns more confidently with use of more time values and rests</w:t>
            </w:r>
            <w:r>
              <w:rPr>
                <w:rFonts w:asciiTheme="minorHAnsi" w:hAnsiTheme="minorHAnsi" w:cstheme="minorHAnsi"/>
                <w:sz w:val="22"/>
                <w:szCs w:val="22"/>
              </w:rPr>
              <w:t>.</w:t>
            </w:r>
          </w:p>
          <w:p w:rsidR="00FE52FF" w:rsidRPr="0067012E" w:rsidRDefault="00FE52FF" w:rsidP="00D247EE">
            <w:pPr>
              <w:rPr>
                <w:rFonts w:asciiTheme="minorHAnsi" w:hAnsiTheme="minorHAnsi" w:cstheme="minorHAnsi"/>
                <w:sz w:val="22"/>
                <w:szCs w:val="22"/>
              </w:rPr>
            </w:pPr>
          </w:p>
          <w:p w:rsidR="00FE52FF" w:rsidRPr="0067012E"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 xml:space="preserve">Children sing to each other and on public occasions in large or small groups or as soloists. </w:t>
            </w:r>
          </w:p>
          <w:p w:rsidR="00FE52FF" w:rsidRPr="0067012E" w:rsidRDefault="00FE52FF" w:rsidP="00D247EE">
            <w:pPr>
              <w:rPr>
                <w:rFonts w:asciiTheme="minorHAnsi" w:hAnsiTheme="minorHAnsi" w:cstheme="minorHAnsi"/>
                <w:sz w:val="22"/>
                <w:szCs w:val="22"/>
              </w:rPr>
            </w:pPr>
          </w:p>
          <w:p w:rsidR="00FE52FF" w:rsidRPr="0067012E"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They are aware of dynamic range, character, ensemble and balance</w:t>
            </w:r>
            <w:r>
              <w:rPr>
                <w:rFonts w:asciiTheme="minorHAnsi" w:hAnsiTheme="minorHAnsi" w:cstheme="minorHAnsi"/>
                <w:sz w:val="22"/>
                <w:szCs w:val="22"/>
              </w:rPr>
              <w:t>.</w:t>
            </w:r>
          </w:p>
          <w:p w:rsidR="00FE52FF" w:rsidRPr="0067012E" w:rsidRDefault="00FE52FF" w:rsidP="00D247EE">
            <w:pPr>
              <w:rPr>
                <w:rFonts w:asciiTheme="minorHAnsi" w:hAnsiTheme="minorHAnsi" w:cstheme="minorHAnsi"/>
                <w:sz w:val="22"/>
                <w:szCs w:val="22"/>
              </w:rPr>
            </w:pPr>
          </w:p>
          <w:p w:rsidR="00FE52FF" w:rsidRPr="0067012E"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They are able to maintain an independent part within large groups</w:t>
            </w:r>
            <w:r>
              <w:rPr>
                <w:rFonts w:asciiTheme="minorHAnsi" w:hAnsiTheme="minorHAnsi" w:cstheme="minorHAnsi"/>
                <w:sz w:val="22"/>
                <w:szCs w:val="22"/>
              </w:rPr>
              <w:t>.</w:t>
            </w:r>
          </w:p>
          <w:p w:rsidR="00FE52FF" w:rsidRPr="0067012E" w:rsidRDefault="00FE52FF" w:rsidP="00D247EE">
            <w:pPr>
              <w:rPr>
                <w:rFonts w:asciiTheme="minorHAnsi" w:hAnsiTheme="minorHAnsi" w:cstheme="minorHAnsi"/>
                <w:sz w:val="22"/>
                <w:szCs w:val="22"/>
              </w:rPr>
            </w:pPr>
          </w:p>
          <w:p w:rsidR="00FE52FF"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Begin to use rhythmic notation to indicate walk, stride, glide, jogging and the crotchet rest</w:t>
            </w:r>
            <w:r>
              <w:rPr>
                <w:rFonts w:asciiTheme="minorHAnsi" w:hAnsiTheme="minorHAnsi" w:cstheme="minorHAnsi"/>
                <w:sz w:val="22"/>
                <w:szCs w:val="22"/>
              </w:rPr>
              <w:t>.</w:t>
            </w:r>
          </w:p>
          <w:p w:rsidR="00FE52FF" w:rsidRPr="0067012E" w:rsidRDefault="00FE52FF" w:rsidP="00D247EE">
            <w:pPr>
              <w:rPr>
                <w:rFonts w:asciiTheme="minorHAnsi" w:hAnsiTheme="minorHAnsi" w:cstheme="minorHAnsi"/>
                <w:sz w:val="22"/>
                <w:szCs w:val="22"/>
              </w:rPr>
            </w:pPr>
          </w:p>
          <w:p w:rsidR="00FE52FF"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Respond to symbols for crescendo/decrescendo (diminuendo) in recorded music</w:t>
            </w:r>
            <w:r>
              <w:rPr>
                <w:rFonts w:asciiTheme="minorHAnsi" w:hAnsiTheme="minorHAnsi" w:cstheme="minorHAnsi"/>
                <w:sz w:val="22"/>
                <w:szCs w:val="22"/>
              </w:rPr>
              <w:t>.</w:t>
            </w:r>
          </w:p>
          <w:p w:rsidR="00FE52FF" w:rsidRPr="0067012E" w:rsidRDefault="00FE52FF" w:rsidP="00D247EE">
            <w:pPr>
              <w:rPr>
                <w:rFonts w:asciiTheme="minorHAnsi" w:hAnsiTheme="minorHAnsi" w:cstheme="minorHAnsi"/>
                <w:sz w:val="22"/>
                <w:szCs w:val="22"/>
              </w:rPr>
            </w:pPr>
          </w:p>
          <w:p w:rsidR="00FE52FF" w:rsidRPr="00184800" w:rsidRDefault="00FE52FF" w:rsidP="00D247EE">
            <w:pPr>
              <w:rPr>
                <w:rFonts w:asciiTheme="minorHAnsi" w:hAnsiTheme="minorHAnsi" w:cstheme="minorHAnsi"/>
                <w:sz w:val="22"/>
                <w:szCs w:val="22"/>
              </w:rPr>
            </w:pPr>
            <w:r w:rsidRPr="0067012E">
              <w:rPr>
                <w:rFonts w:asciiTheme="minorHAnsi" w:hAnsiTheme="minorHAnsi" w:cstheme="minorHAnsi"/>
                <w:sz w:val="22"/>
                <w:szCs w:val="22"/>
              </w:rPr>
              <w:t>Sing in parts e.g. partner songs, rounds and canon</w:t>
            </w:r>
            <w:r>
              <w:rPr>
                <w:rFonts w:asciiTheme="minorHAnsi" w:hAnsiTheme="minorHAnsi" w:cstheme="minorHAnsi"/>
                <w:sz w:val="22"/>
                <w:szCs w:val="22"/>
              </w:rPr>
              <w:t>.</w:t>
            </w:r>
          </w:p>
        </w:tc>
      </w:tr>
    </w:tbl>
    <w:p w:rsidR="00E82363" w:rsidRDefault="00E82363">
      <w:pPr>
        <w:rPr>
          <w:rFonts w:asciiTheme="minorHAnsi" w:hAnsiTheme="minorHAnsi" w:cstheme="minorHAnsi"/>
          <w:sz w:val="22"/>
          <w:szCs w:val="22"/>
        </w:rPr>
      </w:pPr>
    </w:p>
    <w:p w:rsidR="00E82363" w:rsidRDefault="00E82363">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E82363" w:rsidTr="008918C1">
        <w:tc>
          <w:tcPr>
            <w:tcW w:w="15614" w:type="dxa"/>
            <w:gridSpan w:val="3"/>
            <w:shd w:val="clear" w:color="auto" w:fill="00B050"/>
          </w:tcPr>
          <w:p w:rsidR="00E82363" w:rsidRPr="00931B82"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Computing</w:t>
            </w:r>
          </w:p>
        </w:tc>
      </w:tr>
      <w:tr w:rsidR="00E82363" w:rsidTr="008918C1">
        <w:tc>
          <w:tcPr>
            <w:tcW w:w="5204"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E82363" w:rsidTr="008918C1">
        <w:tc>
          <w:tcPr>
            <w:tcW w:w="5204" w:type="dxa"/>
            <w:shd w:val="clear" w:color="auto" w:fill="auto"/>
          </w:tcPr>
          <w:p w:rsidR="00B5508C" w:rsidRDefault="00B5508C" w:rsidP="00B5508C">
            <w:pPr>
              <w:rPr>
                <w:rFonts w:asciiTheme="minorHAnsi" w:hAnsiTheme="minorHAnsi" w:cstheme="minorHAnsi"/>
                <w:sz w:val="22"/>
                <w:szCs w:val="22"/>
              </w:rPr>
            </w:pPr>
            <w:r>
              <w:rPr>
                <w:rFonts w:asciiTheme="minorHAnsi" w:hAnsiTheme="minorHAnsi" w:cstheme="minorHAnsi"/>
                <w:sz w:val="22"/>
                <w:szCs w:val="22"/>
              </w:rPr>
              <w:t>U</w:t>
            </w:r>
            <w:r w:rsidRPr="00B5508C">
              <w:rPr>
                <w:rFonts w:asciiTheme="minorHAnsi" w:hAnsiTheme="minorHAnsi" w:cstheme="minorHAnsi"/>
                <w:sz w:val="22"/>
                <w:szCs w:val="22"/>
              </w:rPr>
              <w:t>se technology safely, respectfully and responsibly; recognise acceptable/unacceptable behaviour; identify a range of ways to report concerns about content and contact.</w:t>
            </w:r>
          </w:p>
        </w:tc>
        <w:tc>
          <w:tcPr>
            <w:tcW w:w="5205" w:type="dxa"/>
            <w:shd w:val="clear" w:color="auto" w:fill="auto"/>
          </w:tcPr>
          <w:p w:rsidR="00B53091" w:rsidRPr="00B53091" w:rsidRDefault="00B5508C" w:rsidP="00B53091">
            <w:pPr>
              <w:rPr>
                <w:rFonts w:asciiTheme="minorHAnsi" w:hAnsiTheme="minorHAnsi" w:cstheme="minorHAnsi"/>
                <w:sz w:val="22"/>
                <w:szCs w:val="22"/>
              </w:rPr>
            </w:pPr>
            <w:r w:rsidRPr="00B5508C">
              <w:rPr>
                <w:rFonts w:asciiTheme="minorHAnsi" w:hAnsiTheme="minorHAnsi" w:cstheme="minorHAnsi"/>
                <w:b/>
                <w:sz w:val="22"/>
                <w:szCs w:val="22"/>
                <w:u w:val="single"/>
              </w:rPr>
              <w:t xml:space="preserve">Purple Mash </w:t>
            </w:r>
            <w:r w:rsidR="00B53091" w:rsidRPr="00B5508C">
              <w:rPr>
                <w:rFonts w:asciiTheme="minorHAnsi" w:hAnsiTheme="minorHAnsi" w:cstheme="minorHAnsi"/>
                <w:b/>
                <w:sz w:val="22"/>
                <w:szCs w:val="22"/>
                <w:u w:val="single"/>
              </w:rPr>
              <w:t xml:space="preserve">Unit </w:t>
            </w:r>
            <w:r w:rsidR="00FB693A">
              <w:rPr>
                <w:rFonts w:asciiTheme="minorHAnsi" w:hAnsiTheme="minorHAnsi" w:cstheme="minorHAnsi"/>
                <w:b/>
                <w:sz w:val="22"/>
                <w:szCs w:val="22"/>
                <w:u w:val="single"/>
              </w:rPr>
              <w:t xml:space="preserve">3.4 </w:t>
            </w:r>
            <w:r>
              <w:rPr>
                <w:rFonts w:asciiTheme="minorHAnsi" w:hAnsiTheme="minorHAnsi" w:cstheme="minorHAnsi"/>
                <w:sz w:val="22"/>
                <w:szCs w:val="22"/>
              </w:rPr>
              <w:t xml:space="preserve">: </w:t>
            </w:r>
            <w:r w:rsidR="00FB693A">
              <w:rPr>
                <w:rFonts w:asciiTheme="minorHAnsi" w:hAnsiTheme="minorHAnsi" w:cstheme="minorHAnsi"/>
                <w:sz w:val="22"/>
                <w:szCs w:val="22"/>
              </w:rPr>
              <w:t>Touch-Typing</w:t>
            </w:r>
          </w:p>
          <w:p w:rsidR="00B5508C" w:rsidRDefault="00B5508C" w:rsidP="00B53091">
            <w:pPr>
              <w:rPr>
                <w:rFonts w:asciiTheme="minorHAnsi" w:hAnsiTheme="minorHAnsi" w:cstheme="minorHAnsi"/>
                <w:b/>
                <w:sz w:val="22"/>
                <w:szCs w:val="22"/>
              </w:rPr>
            </w:pPr>
          </w:p>
          <w:p w:rsidR="00E82363" w:rsidRDefault="00B5508C" w:rsidP="00B53091">
            <w:pPr>
              <w:rPr>
                <w:rFonts w:asciiTheme="minorHAnsi" w:hAnsiTheme="minorHAnsi" w:cstheme="minorHAnsi"/>
                <w:sz w:val="22"/>
                <w:szCs w:val="22"/>
              </w:rPr>
            </w:pPr>
            <w:r w:rsidRPr="00B5508C">
              <w:rPr>
                <w:rFonts w:asciiTheme="minorHAnsi" w:hAnsiTheme="minorHAnsi" w:cstheme="minorHAnsi"/>
                <w:b/>
                <w:sz w:val="22"/>
                <w:szCs w:val="22"/>
              </w:rPr>
              <w:t>Programs</w:t>
            </w:r>
            <w:r>
              <w:rPr>
                <w:rFonts w:asciiTheme="minorHAnsi" w:hAnsiTheme="minorHAnsi" w:cstheme="minorHAnsi"/>
                <w:sz w:val="22"/>
                <w:szCs w:val="22"/>
              </w:rPr>
              <w:t>:</w:t>
            </w:r>
            <w:r w:rsidR="00B53091" w:rsidRPr="00B53091">
              <w:rPr>
                <w:rFonts w:asciiTheme="minorHAnsi" w:hAnsiTheme="minorHAnsi" w:cstheme="minorHAnsi"/>
                <w:sz w:val="22"/>
                <w:szCs w:val="22"/>
              </w:rPr>
              <w:t xml:space="preserve"> </w:t>
            </w:r>
            <w:r w:rsidR="00FB693A">
              <w:rPr>
                <w:rFonts w:asciiTheme="minorHAnsi" w:hAnsiTheme="minorHAnsi" w:cstheme="minorHAnsi"/>
                <w:sz w:val="22"/>
                <w:szCs w:val="22"/>
              </w:rPr>
              <w:t>2Type</w:t>
            </w:r>
          </w:p>
          <w:p w:rsidR="00FB693A" w:rsidRDefault="00FB693A" w:rsidP="00FB693A">
            <w:pPr>
              <w:rPr>
                <w:rFonts w:asciiTheme="minorHAnsi" w:hAnsiTheme="minorHAnsi" w:cstheme="minorHAnsi"/>
                <w:sz w:val="22"/>
                <w:szCs w:val="22"/>
              </w:rPr>
            </w:pPr>
          </w:p>
          <w:p w:rsidR="00FB693A" w:rsidRDefault="00FB693A" w:rsidP="00FB693A">
            <w:pPr>
              <w:rPr>
                <w:rFonts w:asciiTheme="minorHAnsi" w:hAnsiTheme="minorHAnsi" w:cstheme="minorHAnsi"/>
                <w:sz w:val="22"/>
                <w:szCs w:val="22"/>
              </w:rPr>
            </w:pPr>
            <w:r>
              <w:rPr>
                <w:rFonts w:asciiTheme="minorHAnsi" w:hAnsiTheme="minorHAnsi" w:cstheme="minorHAnsi"/>
                <w:sz w:val="22"/>
                <w:szCs w:val="22"/>
              </w:rPr>
              <w:t>To learn how to use the home, bottom and top rows.</w:t>
            </w:r>
          </w:p>
          <w:p w:rsidR="00FB693A" w:rsidRDefault="00FB693A" w:rsidP="00FB693A">
            <w:pPr>
              <w:rPr>
                <w:rFonts w:asciiTheme="minorHAnsi" w:hAnsiTheme="minorHAnsi" w:cstheme="minorHAnsi"/>
                <w:sz w:val="22"/>
                <w:szCs w:val="22"/>
              </w:rPr>
            </w:pPr>
          </w:p>
          <w:p w:rsidR="00FB693A" w:rsidRDefault="00FB693A" w:rsidP="00FB693A">
            <w:pPr>
              <w:rPr>
                <w:rFonts w:asciiTheme="minorHAnsi" w:hAnsiTheme="minorHAnsi" w:cstheme="minorHAnsi"/>
                <w:sz w:val="22"/>
                <w:szCs w:val="22"/>
              </w:rPr>
            </w:pPr>
            <w:r>
              <w:rPr>
                <w:rFonts w:asciiTheme="minorHAnsi" w:hAnsiTheme="minorHAnsi" w:cstheme="minorHAnsi"/>
                <w:sz w:val="22"/>
                <w:szCs w:val="22"/>
              </w:rPr>
              <w:t>To practice keys types with left and right hands.</w:t>
            </w:r>
          </w:p>
          <w:p w:rsidR="00FB693A" w:rsidRPr="00184800" w:rsidRDefault="00FB693A" w:rsidP="00FB693A">
            <w:pPr>
              <w:rPr>
                <w:rFonts w:asciiTheme="minorHAnsi" w:hAnsiTheme="minorHAnsi" w:cstheme="minorHAnsi"/>
                <w:sz w:val="22"/>
                <w:szCs w:val="22"/>
              </w:rPr>
            </w:pPr>
          </w:p>
        </w:tc>
        <w:tc>
          <w:tcPr>
            <w:tcW w:w="5205" w:type="dxa"/>
            <w:shd w:val="clear" w:color="auto" w:fill="auto"/>
          </w:tcPr>
          <w:p w:rsidR="00FB693A" w:rsidRPr="00184800" w:rsidRDefault="00214802" w:rsidP="00FB693A">
            <w:pPr>
              <w:rPr>
                <w:rFonts w:asciiTheme="minorHAnsi" w:hAnsiTheme="minorHAnsi" w:cstheme="minorHAnsi"/>
                <w:sz w:val="22"/>
                <w:szCs w:val="22"/>
              </w:rPr>
            </w:pPr>
            <w:r>
              <w:rPr>
                <w:rFonts w:asciiTheme="minorHAnsi" w:hAnsiTheme="minorHAnsi" w:cstheme="minorHAnsi"/>
                <w:sz w:val="22"/>
                <w:szCs w:val="22"/>
              </w:rPr>
              <w:t xml:space="preserve"> </w:t>
            </w:r>
          </w:p>
          <w:p w:rsidR="00FB693A" w:rsidRDefault="00FB693A" w:rsidP="00FB693A">
            <w:pPr>
              <w:rPr>
                <w:rFonts w:asciiTheme="minorHAnsi" w:hAnsiTheme="minorHAnsi" w:cstheme="minorHAnsi"/>
                <w:sz w:val="22"/>
                <w:szCs w:val="22"/>
              </w:rPr>
            </w:pPr>
            <w:r>
              <w:rPr>
                <w:rFonts w:asciiTheme="minorHAnsi" w:hAnsiTheme="minorHAnsi" w:cstheme="minorHAnsi"/>
                <w:sz w:val="22"/>
                <w:szCs w:val="22"/>
              </w:rPr>
              <w:t>Understand the names of the fingers.</w:t>
            </w:r>
          </w:p>
          <w:p w:rsidR="00FB693A" w:rsidRDefault="00FB693A" w:rsidP="00FB693A">
            <w:pPr>
              <w:rPr>
                <w:rFonts w:asciiTheme="minorHAnsi" w:hAnsiTheme="minorHAnsi" w:cstheme="minorHAnsi"/>
                <w:sz w:val="22"/>
                <w:szCs w:val="22"/>
              </w:rPr>
            </w:pPr>
          </w:p>
          <w:p w:rsidR="00FB693A" w:rsidRDefault="00FB693A" w:rsidP="00FB693A">
            <w:pPr>
              <w:rPr>
                <w:rFonts w:asciiTheme="minorHAnsi" w:hAnsiTheme="minorHAnsi" w:cstheme="minorHAnsi"/>
                <w:sz w:val="22"/>
                <w:szCs w:val="22"/>
              </w:rPr>
            </w:pPr>
            <w:r>
              <w:rPr>
                <w:rFonts w:asciiTheme="minorHAnsi" w:hAnsiTheme="minorHAnsi" w:cstheme="minorHAnsi"/>
                <w:sz w:val="22"/>
                <w:szCs w:val="22"/>
              </w:rPr>
              <w:t>Use two hands to type letters on the keyboard.</w:t>
            </w:r>
          </w:p>
          <w:p w:rsidR="00FB693A" w:rsidRDefault="00FB693A" w:rsidP="00FB693A">
            <w:pPr>
              <w:rPr>
                <w:rFonts w:asciiTheme="minorHAnsi" w:hAnsiTheme="minorHAnsi" w:cstheme="minorHAnsi"/>
                <w:sz w:val="22"/>
                <w:szCs w:val="22"/>
              </w:rPr>
            </w:pPr>
          </w:p>
          <w:p w:rsidR="00FB693A" w:rsidRDefault="00FB693A" w:rsidP="00FB693A">
            <w:pPr>
              <w:rPr>
                <w:rFonts w:asciiTheme="minorHAnsi" w:hAnsiTheme="minorHAnsi" w:cstheme="minorHAnsi"/>
                <w:sz w:val="22"/>
                <w:szCs w:val="22"/>
              </w:rPr>
            </w:pPr>
            <w:r>
              <w:rPr>
                <w:rFonts w:asciiTheme="minorHAnsi" w:hAnsiTheme="minorHAnsi" w:cstheme="minorHAnsi"/>
                <w:sz w:val="22"/>
                <w:szCs w:val="22"/>
              </w:rPr>
              <w:t>Evaluate and improve my own performance when touch-typing.</w:t>
            </w:r>
          </w:p>
          <w:p w:rsidR="00FB693A" w:rsidRPr="00184800" w:rsidRDefault="00FB693A" w:rsidP="002F5F98">
            <w:pPr>
              <w:rPr>
                <w:rFonts w:asciiTheme="minorHAnsi" w:hAnsiTheme="minorHAnsi" w:cstheme="minorHAnsi"/>
                <w:sz w:val="22"/>
                <w:szCs w:val="22"/>
              </w:rPr>
            </w:pPr>
          </w:p>
        </w:tc>
      </w:tr>
    </w:tbl>
    <w:p w:rsidR="008D2721" w:rsidRDefault="008D2721">
      <w:pPr>
        <w:rPr>
          <w:rFonts w:asciiTheme="minorHAnsi" w:hAnsiTheme="minorHAnsi" w:cstheme="minorHAnsi"/>
          <w:sz w:val="22"/>
          <w:szCs w:val="22"/>
        </w:rPr>
      </w:pPr>
    </w:p>
    <w:p w:rsidR="008D2721" w:rsidRDefault="008D2721">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8D2721" w:rsidTr="002F6FFF">
        <w:tc>
          <w:tcPr>
            <w:tcW w:w="15614" w:type="dxa"/>
            <w:gridSpan w:val="6"/>
            <w:shd w:val="clear" w:color="auto" w:fill="00B050"/>
          </w:tcPr>
          <w:p w:rsidR="008D2721" w:rsidRPr="00931B82"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lastRenderedPageBreak/>
              <w:t>RE</w:t>
            </w:r>
          </w:p>
        </w:tc>
      </w:tr>
      <w:tr w:rsidR="008D2721" w:rsidTr="002F6FFF">
        <w:tc>
          <w:tcPr>
            <w:tcW w:w="1668"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p w:rsidR="008D2721" w:rsidRPr="00931B82"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Religion Focus</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8D2721" w:rsidRDefault="00A4458E" w:rsidP="002F6FFF">
            <w:pPr>
              <w:rPr>
                <w:rFonts w:asciiTheme="minorHAnsi" w:hAnsiTheme="minorHAnsi" w:cstheme="minorHAnsi"/>
                <w:sz w:val="22"/>
                <w:szCs w:val="22"/>
              </w:rPr>
            </w:pPr>
            <w:r>
              <w:rPr>
                <w:rFonts w:asciiTheme="minorHAnsi" w:hAnsiTheme="minorHAnsi" w:cstheme="minorHAnsi"/>
                <w:sz w:val="22"/>
                <w:szCs w:val="22"/>
              </w:rPr>
              <w:t>Jesus’ Miracles</w:t>
            </w:r>
          </w:p>
          <w:p w:rsidR="00A4458E" w:rsidRPr="00931B82" w:rsidRDefault="00A4458E" w:rsidP="002F6FFF">
            <w:pPr>
              <w:rPr>
                <w:rFonts w:asciiTheme="minorHAnsi" w:hAnsiTheme="minorHAnsi" w:cstheme="minorHAnsi"/>
                <w:sz w:val="22"/>
                <w:szCs w:val="22"/>
              </w:rPr>
            </w:pPr>
            <w:r>
              <w:rPr>
                <w:rFonts w:asciiTheme="minorHAnsi" w:hAnsiTheme="minorHAnsi" w:cstheme="minorHAnsi"/>
                <w:sz w:val="22"/>
                <w:szCs w:val="22"/>
              </w:rPr>
              <w:t>Christianity</w:t>
            </w:r>
          </w:p>
        </w:tc>
        <w:tc>
          <w:tcPr>
            <w:tcW w:w="1799"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Key Question</w:t>
            </w:r>
            <w:r>
              <w:rPr>
                <w:rFonts w:asciiTheme="minorHAnsi" w:hAnsiTheme="minorHAnsi" w:cstheme="minorHAnsi"/>
                <w:sz w:val="22"/>
                <w:szCs w:val="22"/>
              </w:rPr>
              <w:t xml:space="preserve">: </w:t>
            </w:r>
          </w:p>
          <w:p w:rsidR="008D2721" w:rsidRPr="00931B82"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Key Content</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8D2721" w:rsidRDefault="00A4458E" w:rsidP="002F6FFF">
            <w:pPr>
              <w:rPr>
                <w:rFonts w:asciiTheme="minorHAnsi" w:hAnsiTheme="minorHAnsi" w:cstheme="minorHAnsi"/>
                <w:sz w:val="22"/>
                <w:szCs w:val="22"/>
              </w:rPr>
            </w:pPr>
            <w:r>
              <w:rPr>
                <w:rFonts w:asciiTheme="minorHAnsi" w:hAnsiTheme="minorHAnsi" w:cstheme="minorHAnsi"/>
                <w:sz w:val="22"/>
                <w:szCs w:val="22"/>
              </w:rPr>
              <w:t>Could Jesus heal people? Were these miracles or is there some other explanation?</w:t>
            </w:r>
          </w:p>
          <w:p w:rsidR="00A4458E" w:rsidRPr="00931B82" w:rsidRDefault="00A4458E" w:rsidP="002F6FFF">
            <w:pPr>
              <w:rPr>
                <w:rFonts w:asciiTheme="minorHAnsi" w:hAnsiTheme="minorHAnsi" w:cstheme="minorHAnsi"/>
                <w:sz w:val="22"/>
                <w:szCs w:val="22"/>
              </w:rPr>
            </w:pPr>
            <w:r>
              <w:rPr>
                <w:rFonts w:asciiTheme="minorHAnsi" w:hAnsiTheme="minorHAnsi" w:cstheme="minorHAnsi"/>
                <w:sz w:val="22"/>
                <w:szCs w:val="22"/>
              </w:rPr>
              <w:t>Incarnation</w:t>
            </w:r>
          </w:p>
        </w:tc>
      </w:tr>
      <w:tr w:rsidR="008D2721" w:rsidTr="002F6FFF">
        <w:tc>
          <w:tcPr>
            <w:tcW w:w="5204" w:type="dxa"/>
            <w:gridSpan w:val="2"/>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8D2721" w:rsidRPr="00A272B8"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A4458E" w:rsidTr="002F6FFF">
        <w:tc>
          <w:tcPr>
            <w:tcW w:w="5204" w:type="dxa"/>
            <w:gridSpan w:val="2"/>
            <w:shd w:val="clear" w:color="auto" w:fill="auto"/>
          </w:tcPr>
          <w:p w:rsidR="00A4458E" w:rsidRDefault="00A4458E"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develop understanding of concepts and mastery of skills</w:t>
            </w:r>
            <w:r>
              <w:rPr>
                <w:rFonts w:asciiTheme="minorHAnsi" w:hAnsiTheme="minorHAnsi" w:cstheme="minorHAnsi"/>
                <w:sz w:val="22"/>
                <w:szCs w:val="22"/>
              </w:rPr>
              <w:t xml:space="preserve"> </w:t>
            </w:r>
            <w:r w:rsidRPr="00E176CD">
              <w:rPr>
                <w:rFonts w:asciiTheme="minorHAnsi" w:hAnsiTheme="minorHAnsi" w:cstheme="minorHAnsi"/>
                <w:sz w:val="22"/>
                <w:szCs w:val="22"/>
              </w:rPr>
              <w:t>to make sense of religion and belief</w:t>
            </w:r>
            <w:r>
              <w:rPr>
                <w:rFonts w:asciiTheme="minorHAnsi" w:hAnsiTheme="minorHAnsi" w:cstheme="minorHAnsi"/>
                <w:sz w:val="22"/>
                <w:szCs w:val="22"/>
              </w:rPr>
              <w:t>.</w:t>
            </w:r>
          </w:p>
          <w:p w:rsidR="00A4458E" w:rsidRDefault="00A4458E" w:rsidP="002F6FFF">
            <w:pPr>
              <w:rPr>
                <w:rFonts w:asciiTheme="minorHAnsi" w:hAnsiTheme="minorHAnsi" w:cstheme="minorHAnsi"/>
                <w:sz w:val="22"/>
                <w:szCs w:val="22"/>
              </w:rPr>
            </w:pPr>
          </w:p>
          <w:p w:rsidR="00A4458E" w:rsidRDefault="00A4458E"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provide opportunities</w:t>
            </w:r>
            <w:r>
              <w:rPr>
                <w:rFonts w:asciiTheme="minorHAnsi" w:hAnsiTheme="minorHAnsi" w:cstheme="minorHAnsi"/>
                <w:sz w:val="22"/>
                <w:szCs w:val="22"/>
              </w:rPr>
              <w:t xml:space="preserve"> for pupils to develop positive </w:t>
            </w:r>
            <w:r w:rsidRPr="00E176CD">
              <w:rPr>
                <w:rFonts w:asciiTheme="minorHAnsi" w:hAnsiTheme="minorHAnsi" w:cstheme="minorHAnsi"/>
                <w:sz w:val="22"/>
                <w:szCs w:val="22"/>
              </w:rPr>
              <w:t>attitudes and values and to reflect and relate their le</w:t>
            </w:r>
            <w:r>
              <w:rPr>
                <w:rFonts w:asciiTheme="minorHAnsi" w:hAnsiTheme="minorHAnsi" w:cstheme="minorHAnsi"/>
                <w:sz w:val="22"/>
                <w:szCs w:val="22"/>
              </w:rPr>
              <w:t xml:space="preserve">arning in RE to </w:t>
            </w:r>
            <w:r w:rsidRPr="00E176CD">
              <w:rPr>
                <w:rFonts w:asciiTheme="minorHAnsi" w:hAnsiTheme="minorHAnsi" w:cstheme="minorHAnsi"/>
                <w:sz w:val="22"/>
                <w:szCs w:val="22"/>
              </w:rPr>
              <w:t xml:space="preserve">their own experience. </w:t>
            </w:r>
          </w:p>
          <w:p w:rsidR="00A4458E" w:rsidRDefault="00A4458E" w:rsidP="002F6FFF">
            <w:pPr>
              <w:rPr>
                <w:rFonts w:asciiTheme="minorHAnsi" w:hAnsiTheme="minorHAnsi" w:cstheme="minorHAnsi"/>
                <w:sz w:val="22"/>
                <w:szCs w:val="22"/>
              </w:rPr>
            </w:pPr>
          </w:p>
          <w:p w:rsidR="00A4458E" w:rsidRDefault="00A4458E" w:rsidP="002F6FFF">
            <w:pPr>
              <w:rPr>
                <w:rFonts w:asciiTheme="minorHAnsi" w:hAnsiTheme="minorHAnsi" w:cstheme="minorHAnsi"/>
                <w:sz w:val="22"/>
                <w:szCs w:val="22"/>
              </w:rPr>
            </w:pPr>
          </w:p>
        </w:tc>
        <w:tc>
          <w:tcPr>
            <w:tcW w:w="5205" w:type="dxa"/>
            <w:gridSpan w:val="3"/>
            <w:shd w:val="clear" w:color="auto" w:fill="auto"/>
          </w:tcPr>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Pupils should be taught to:</w:t>
            </w:r>
          </w:p>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 Listen and respond appropriately to adults and their peers.</w:t>
            </w:r>
          </w:p>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 Ask relevant questions to extend their understanding and build vocabulary and knowledge.</w:t>
            </w:r>
          </w:p>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 Articulate and justify answers, arguments and opinions</w:t>
            </w:r>
          </w:p>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 Give well-structured descriptions and explanations</w:t>
            </w:r>
          </w:p>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 Participate actively in collaborative conversations</w:t>
            </w:r>
          </w:p>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 Use spoken language to develop understanding through speculating, hypothesising, imagining and exploring ideas</w:t>
            </w:r>
          </w:p>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 Participate in discussions, presentations, performances and debates</w:t>
            </w:r>
          </w:p>
          <w:p w:rsidR="00A4458E" w:rsidRPr="00E176CD" w:rsidRDefault="00A4458E" w:rsidP="00D247EE">
            <w:pPr>
              <w:rPr>
                <w:rFonts w:asciiTheme="minorHAnsi" w:hAnsiTheme="minorHAnsi" w:cstheme="minorHAnsi"/>
                <w:sz w:val="22"/>
                <w:szCs w:val="22"/>
              </w:rPr>
            </w:pPr>
            <w:r w:rsidRPr="00E176CD">
              <w:rPr>
                <w:rFonts w:asciiTheme="minorHAnsi" w:hAnsiTheme="minorHAnsi" w:cstheme="minorHAnsi"/>
                <w:sz w:val="22"/>
                <w:szCs w:val="22"/>
              </w:rPr>
              <w:t>• Consider and evaluate different viewpoints, attending to and building on the contributions of others.</w:t>
            </w:r>
          </w:p>
        </w:tc>
        <w:tc>
          <w:tcPr>
            <w:tcW w:w="5205" w:type="dxa"/>
            <w:shd w:val="clear" w:color="auto" w:fill="auto"/>
          </w:tcPr>
          <w:p w:rsidR="00A4458E" w:rsidRDefault="00C45FF4" w:rsidP="002F6FFF">
            <w:pPr>
              <w:rPr>
                <w:rFonts w:asciiTheme="minorHAnsi" w:hAnsiTheme="minorHAnsi" w:cstheme="minorHAnsi"/>
                <w:sz w:val="22"/>
                <w:szCs w:val="22"/>
              </w:rPr>
            </w:pPr>
            <w:r>
              <w:rPr>
                <w:rFonts w:asciiTheme="minorHAnsi" w:hAnsiTheme="minorHAnsi" w:cstheme="minorHAnsi"/>
                <w:sz w:val="22"/>
                <w:szCs w:val="22"/>
              </w:rPr>
              <w:t>Retell a story about Jesus healing someone.</w:t>
            </w:r>
          </w:p>
          <w:p w:rsidR="00C45FF4" w:rsidRDefault="00C45FF4" w:rsidP="002F6FFF">
            <w:pPr>
              <w:rPr>
                <w:rFonts w:asciiTheme="minorHAnsi" w:hAnsiTheme="minorHAnsi" w:cstheme="minorHAnsi"/>
                <w:sz w:val="22"/>
                <w:szCs w:val="22"/>
              </w:rPr>
            </w:pPr>
          </w:p>
          <w:p w:rsidR="00C45FF4" w:rsidRDefault="00C45FF4" w:rsidP="002F6FFF">
            <w:pPr>
              <w:rPr>
                <w:rFonts w:asciiTheme="minorHAnsi" w:hAnsiTheme="minorHAnsi" w:cstheme="minorHAnsi"/>
                <w:sz w:val="22"/>
                <w:szCs w:val="22"/>
              </w:rPr>
            </w:pPr>
            <w:r>
              <w:rPr>
                <w:rFonts w:asciiTheme="minorHAnsi" w:hAnsiTheme="minorHAnsi" w:cstheme="minorHAnsi"/>
                <w:sz w:val="22"/>
                <w:szCs w:val="22"/>
              </w:rPr>
              <w:t>Identify some questions people ask about Jesus’ healing miracles.</w:t>
            </w:r>
          </w:p>
          <w:p w:rsidR="00C45FF4" w:rsidRDefault="00C45FF4" w:rsidP="002F6FFF">
            <w:pPr>
              <w:rPr>
                <w:rFonts w:asciiTheme="minorHAnsi" w:hAnsiTheme="minorHAnsi" w:cstheme="minorHAnsi"/>
                <w:sz w:val="22"/>
                <w:szCs w:val="22"/>
              </w:rPr>
            </w:pPr>
          </w:p>
          <w:p w:rsidR="00C45FF4" w:rsidRDefault="00C45FF4" w:rsidP="002F6FFF">
            <w:pPr>
              <w:rPr>
                <w:rFonts w:asciiTheme="minorHAnsi" w:hAnsiTheme="minorHAnsi" w:cstheme="minorHAnsi"/>
                <w:sz w:val="22"/>
                <w:szCs w:val="22"/>
              </w:rPr>
            </w:pPr>
            <w:r>
              <w:rPr>
                <w:rFonts w:asciiTheme="minorHAnsi" w:hAnsiTheme="minorHAnsi" w:cstheme="minorHAnsi"/>
                <w:sz w:val="22"/>
                <w:szCs w:val="22"/>
              </w:rPr>
              <w:t>Explain what people think of as miracles.</w:t>
            </w:r>
          </w:p>
          <w:p w:rsidR="00C45FF4" w:rsidRDefault="00C45FF4" w:rsidP="002F6FFF">
            <w:pPr>
              <w:rPr>
                <w:rFonts w:asciiTheme="minorHAnsi" w:hAnsiTheme="minorHAnsi" w:cstheme="minorHAnsi"/>
                <w:sz w:val="22"/>
                <w:szCs w:val="22"/>
              </w:rPr>
            </w:pPr>
          </w:p>
          <w:p w:rsidR="00C45FF4" w:rsidRDefault="00C45FF4" w:rsidP="002F6FFF">
            <w:pPr>
              <w:rPr>
                <w:rFonts w:asciiTheme="minorHAnsi" w:hAnsiTheme="minorHAnsi" w:cstheme="minorHAnsi"/>
                <w:sz w:val="22"/>
                <w:szCs w:val="22"/>
              </w:rPr>
            </w:pPr>
            <w:r>
              <w:rPr>
                <w:rFonts w:asciiTheme="minorHAnsi" w:hAnsiTheme="minorHAnsi" w:cstheme="minorHAnsi"/>
                <w:sz w:val="22"/>
                <w:szCs w:val="22"/>
              </w:rPr>
              <w:t>Explain one Christian viewpoint about one of Jesus’ healing miracles.</w:t>
            </w:r>
          </w:p>
          <w:p w:rsidR="00C45FF4" w:rsidRDefault="00C45FF4" w:rsidP="002F6FFF">
            <w:pPr>
              <w:rPr>
                <w:rFonts w:asciiTheme="minorHAnsi" w:hAnsiTheme="minorHAnsi" w:cstheme="minorHAnsi"/>
                <w:sz w:val="22"/>
                <w:szCs w:val="22"/>
              </w:rPr>
            </w:pPr>
          </w:p>
          <w:p w:rsidR="00C45FF4" w:rsidRPr="00184800" w:rsidRDefault="00C45FF4" w:rsidP="002F6FFF">
            <w:pPr>
              <w:rPr>
                <w:rFonts w:asciiTheme="minorHAnsi" w:hAnsiTheme="minorHAnsi" w:cstheme="minorHAnsi"/>
                <w:sz w:val="22"/>
                <w:szCs w:val="22"/>
              </w:rPr>
            </w:pPr>
            <w:r>
              <w:rPr>
                <w:rFonts w:asciiTheme="minorHAnsi" w:hAnsiTheme="minorHAnsi" w:cstheme="minorHAnsi"/>
                <w:sz w:val="22"/>
                <w:szCs w:val="22"/>
              </w:rPr>
              <w:t>Compare stories about Jesus’ miracles.</w:t>
            </w:r>
          </w:p>
        </w:tc>
      </w:tr>
    </w:tbl>
    <w:p w:rsidR="008D2721" w:rsidRDefault="008D2721" w:rsidP="008D2721">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10410"/>
      </w:tblGrid>
      <w:tr w:rsidR="006212D4" w:rsidTr="008918C1">
        <w:tc>
          <w:tcPr>
            <w:tcW w:w="15614" w:type="dxa"/>
            <w:gridSpan w:val="2"/>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PSHE</w:t>
            </w:r>
          </w:p>
        </w:tc>
      </w:tr>
      <w:tr w:rsidR="00214802" w:rsidTr="007231D9">
        <w:tc>
          <w:tcPr>
            <w:tcW w:w="5204" w:type="dxa"/>
            <w:shd w:val="clear" w:color="auto" w:fill="B2DE82"/>
          </w:tcPr>
          <w:p w:rsidR="00214802" w:rsidRPr="00A272B8" w:rsidRDefault="00214802" w:rsidP="00D247EE">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10410" w:type="dxa"/>
            <w:shd w:val="clear" w:color="auto" w:fill="B2DE82"/>
          </w:tcPr>
          <w:p w:rsidR="00214802" w:rsidRPr="00A272B8" w:rsidRDefault="00214802"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214802" w:rsidTr="00C9142C">
        <w:tc>
          <w:tcPr>
            <w:tcW w:w="5204" w:type="dxa"/>
            <w:shd w:val="clear" w:color="auto" w:fill="auto"/>
          </w:tcPr>
          <w:p w:rsidR="00214802" w:rsidRPr="006212D4" w:rsidRDefault="00214802" w:rsidP="00D247EE">
            <w:pPr>
              <w:rPr>
                <w:rFonts w:asciiTheme="minorHAnsi" w:hAnsiTheme="minorHAnsi" w:cstheme="minorHAnsi"/>
                <w:b/>
                <w:sz w:val="22"/>
                <w:szCs w:val="22"/>
              </w:rPr>
            </w:pPr>
            <w:r w:rsidRPr="006212D4">
              <w:rPr>
                <w:rFonts w:asciiTheme="minorHAnsi" w:hAnsiTheme="minorHAnsi" w:cstheme="minorHAnsi"/>
                <w:b/>
                <w:color w:val="00B050"/>
                <w:sz w:val="22"/>
                <w:szCs w:val="22"/>
                <w:u w:val="single"/>
              </w:rPr>
              <w:t>Focus</w:t>
            </w:r>
            <w:r w:rsidRPr="006212D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A01D1">
              <w:rPr>
                <w:rFonts w:asciiTheme="minorHAnsi" w:hAnsiTheme="minorHAnsi" w:cstheme="minorHAnsi"/>
                <w:b/>
                <w:sz w:val="22"/>
                <w:szCs w:val="22"/>
              </w:rPr>
              <w:t>Dreams and Goals</w:t>
            </w:r>
          </w:p>
          <w:p w:rsidR="00214802" w:rsidRDefault="00B96A98"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Describe how a person has faced difficult challenges and achieved success.</w:t>
            </w:r>
          </w:p>
          <w:p w:rsidR="00B96A98" w:rsidRDefault="00B96A98"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Identify a dream or ambition that is important to me.</w:t>
            </w:r>
          </w:p>
          <w:p w:rsidR="00B96A98" w:rsidRDefault="00B96A98"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Work out the best ways to face new challenges.</w:t>
            </w:r>
          </w:p>
          <w:p w:rsidR="00B96A98" w:rsidRDefault="00B96A98"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Understand how to be motivated and enthusiastic about achieving new challenges.</w:t>
            </w:r>
          </w:p>
          <w:p w:rsidR="00B96A98" w:rsidRDefault="00B96A98"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Recognise obstacles which might hinder achievements and take steps to overcome these.</w:t>
            </w:r>
          </w:p>
          <w:p w:rsidR="00B96A98" w:rsidRPr="006212D4" w:rsidRDefault="00B96A98"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Evaluate own learning process and identify how it can be better next time.</w:t>
            </w:r>
          </w:p>
        </w:tc>
        <w:tc>
          <w:tcPr>
            <w:tcW w:w="10410" w:type="dxa"/>
            <w:shd w:val="clear" w:color="auto" w:fill="auto"/>
          </w:tcPr>
          <w:p w:rsidR="00B96A98" w:rsidRDefault="00B96A98" w:rsidP="008918C1">
            <w:pPr>
              <w:rPr>
                <w:rFonts w:asciiTheme="minorHAnsi" w:hAnsiTheme="minorHAnsi" w:cstheme="minorHAnsi"/>
                <w:sz w:val="22"/>
                <w:szCs w:val="22"/>
              </w:rPr>
            </w:pPr>
            <w:r>
              <w:rPr>
                <w:rFonts w:asciiTheme="minorHAnsi" w:hAnsiTheme="minorHAnsi" w:cstheme="minorHAnsi"/>
                <w:sz w:val="22"/>
                <w:szCs w:val="22"/>
              </w:rPr>
              <w:t>Respect and admire people who overcome obstacles and achieve their dreams and goals (e.g. through disability).</w:t>
            </w:r>
          </w:p>
          <w:p w:rsidR="00B96A98" w:rsidRDefault="00B96A98" w:rsidP="008918C1">
            <w:pPr>
              <w:rPr>
                <w:rFonts w:asciiTheme="minorHAnsi" w:hAnsiTheme="minorHAnsi" w:cstheme="minorHAnsi"/>
                <w:sz w:val="22"/>
                <w:szCs w:val="22"/>
              </w:rPr>
            </w:pPr>
          </w:p>
          <w:p w:rsidR="00214802" w:rsidRDefault="00B96A98" w:rsidP="00B96A98">
            <w:pPr>
              <w:rPr>
                <w:rFonts w:asciiTheme="minorHAnsi" w:hAnsiTheme="minorHAnsi" w:cstheme="minorHAnsi"/>
                <w:sz w:val="22"/>
                <w:szCs w:val="22"/>
              </w:rPr>
            </w:pPr>
            <w:r>
              <w:rPr>
                <w:rFonts w:asciiTheme="minorHAnsi" w:hAnsiTheme="minorHAnsi" w:cstheme="minorHAnsi"/>
                <w:sz w:val="22"/>
                <w:szCs w:val="22"/>
              </w:rPr>
              <w:t>I</w:t>
            </w:r>
            <w:r w:rsidRPr="00B96A98">
              <w:rPr>
                <w:rFonts w:asciiTheme="minorHAnsi" w:hAnsiTheme="minorHAnsi" w:cstheme="minorHAnsi"/>
                <w:sz w:val="22"/>
                <w:szCs w:val="22"/>
              </w:rPr>
              <w:t>magine how I will feel when I</w:t>
            </w:r>
            <w:r>
              <w:rPr>
                <w:rFonts w:asciiTheme="minorHAnsi" w:hAnsiTheme="minorHAnsi" w:cstheme="minorHAnsi"/>
                <w:sz w:val="22"/>
                <w:szCs w:val="22"/>
              </w:rPr>
              <w:t xml:space="preserve"> achieve my dream/ambition.</w:t>
            </w:r>
          </w:p>
          <w:p w:rsidR="00B96A98" w:rsidRDefault="00B96A98" w:rsidP="00B96A98">
            <w:pPr>
              <w:rPr>
                <w:rFonts w:asciiTheme="minorHAnsi" w:hAnsiTheme="minorHAnsi" w:cstheme="minorHAnsi"/>
                <w:sz w:val="22"/>
                <w:szCs w:val="22"/>
              </w:rPr>
            </w:pPr>
          </w:p>
          <w:p w:rsidR="00B96A98" w:rsidRDefault="00B96A98" w:rsidP="00B96A98">
            <w:pPr>
              <w:rPr>
                <w:rFonts w:asciiTheme="minorHAnsi" w:hAnsiTheme="minorHAnsi" w:cstheme="minorHAnsi"/>
                <w:sz w:val="22"/>
                <w:szCs w:val="22"/>
              </w:rPr>
            </w:pPr>
            <w:r>
              <w:rPr>
                <w:rFonts w:asciiTheme="minorHAnsi" w:hAnsiTheme="minorHAnsi" w:cstheme="minorHAnsi"/>
                <w:sz w:val="22"/>
                <w:szCs w:val="22"/>
              </w:rPr>
              <w:t>B</w:t>
            </w:r>
            <w:r w:rsidRPr="00B96A98">
              <w:rPr>
                <w:rFonts w:asciiTheme="minorHAnsi" w:hAnsiTheme="minorHAnsi" w:cstheme="minorHAnsi"/>
                <w:sz w:val="22"/>
                <w:szCs w:val="22"/>
              </w:rPr>
              <w:t>reak down a goal into a number of</w:t>
            </w:r>
            <w:r>
              <w:rPr>
                <w:rFonts w:asciiTheme="minorHAnsi" w:hAnsiTheme="minorHAnsi" w:cstheme="minorHAnsi"/>
                <w:sz w:val="22"/>
                <w:szCs w:val="22"/>
              </w:rPr>
              <w:t xml:space="preserve"> </w:t>
            </w:r>
            <w:r w:rsidRPr="00B96A98">
              <w:rPr>
                <w:rFonts w:asciiTheme="minorHAnsi" w:hAnsiTheme="minorHAnsi" w:cstheme="minorHAnsi"/>
                <w:sz w:val="22"/>
                <w:szCs w:val="22"/>
              </w:rPr>
              <w:t>steps an</w:t>
            </w:r>
            <w:r>
              <w:rPr>
                <w:rFonts w:asciiTheme="minorHAnsi" w:hAnsiTheme="minorHAnsi" w:cstheme="minorHAnsi"/>
                <w:sz w:val="22"/>
                <w:szCs w:val="22"/>
              </w:rPr>
              <w:t xml:space="preserve">d know how others could help me </w:t>
            </w:r>
            <w:r w:rsidRPr="00B96A98">
              <w:rPr>
                <w:rFonts w:asciiTheme="minorHAnsi" w:hAnsiTheme="minorHAnsi" w:cstheme="minorHAnsi"/>
                <w:sz w:val="22"/>
                <w:szCs w:val="22"/>
              </w:rPr>
              <w:t>to achieve it</w:t>
            </w:r>
            <w:r>
              <w:rPr>
                <w:rFonts w:asciiTheme="minorHAnsi" w:hAnsiTheme="minorHAnsi" w:cstheme="minorHAnsi"/>
                <w:sz w:val="22"/>
                <w:szCs w:val="22"/>
              </w:rPr>
              <w:t>.</w:t>
            </w:r>
          </w:p>
          <w:p w:rsidR="00B96A98" w:rsidRDefault="00B96A98" w:rsidP="00B96A98">
            <w:pPr>
              <w:rPr>
                <w:rFonts w:asciiTheme="minorHAnsi" w:hAnsiTheme="minorHAnsi" w:cstheme="minorHAnsi"/>
                <w:sz w:val="22"/>
                <w:szCs w:val="22"/>
              </w:rPr>
            </w:pPr>
          </w:p>
          <w:p w:rsidR="00B96A98" w:rsidRDefault="00B96A98" w:rsidP="00B96A98">
            <w:pPr>
              <w:rPr>
                <w:rFonts w:asciiTheme="minorHAnsi" w:hAnsiTheme="minorHAnsi" w:cstheme="minorHAnsi"/>
                <w:sz w:val="22"/>
                <w:szCs w:val="22"/>
              </w:rPr>
            </w:pPr>
            <w:r>
              <w:rPr>
                <w:rFonts w:asciiTheme="minorHAnsi" w:hAnsiTheme="minorHAnsi" w:cstheme="minorHAnsi"/>
                <w:sz w:val="22"/>
                <w:szCs w:val="22"/>
              </w:rPr>
              <w:t>K</w:t>
            </w:r>
            <w:r w:rsidRPr="00B96A98">
              <w:rPr>
                <w:rFonts w:asciiTheme="minorHAnsi" w:hAnsiTheme="minorHAnsi" w:cstheme="minorHAnsi"/>
                <w:sz w:val="22"/>
                <w:szCs w:val="22"/>
              </w:rPr>
              <w:t>now that I am responsible for my own</w:t>
            </w:r>
            <w:r>
              <w:rPr>
                <w:rFonts w:asciiTheme="minorHAnsi" w:hAnsiTheme="minorHAnsi" w:cstheme="minorHAnsi"/>
                <w:sz w:val="22"/>
                <w:szCs w:val="22"/>
              </w:rPr>
              <w:t xml:space="preserve"> </w:t>
            </w:r>
            <w:r w:rsidRPr="00B96A98">
              <w:rPr>
                <w:rFonts w:asciiTheme="minorHAnsi" w:hAnsiTheme="minorHAnsi" w:cstheme="minorHAnsi"/>
                <w:sz w:val="22"/>
                <w:szCs w:val="22"/>
              </w:rPr>
              <w:t>learning and can use my strengths as a</w:t>
            </w:r>
            <w:r>
              <w:rPr>
                <w:rFonts w:asciiTheme="minorHAnsi" w:hAnsiTheme="minorHAnsi" w:cstheme="minorHAnsi"/>
                <w:sz w:val="22"/>
                <w:szCs w:val="22"/>
              </w:rPr>
              <w:t xml:space="preserve"> </w:t>
            </w:r>
            <w:r w:rsidRPr="00B96A98">
              <w:rPr>
                <w:rFonts w:asciiTheme="minorHAnsi" w:hAnsiTheme="minorHAnsi" w:cstheme="minorHAnsi"/>
                <w:sz w:val="22"/>
                <w:szCs w:val="22"/>
              </w:rPr>
              <w:t>learner to achieve the challenge</w:t>
            </w:r>
            <w:r>
              <w:rPr>
                <w:rFonts w:asciiTheme="minorHAnsi" w:hAnsiTheme="minorHAnsi" w:cstheme="minorHAnsi"/>
                <w:sz w:val="22"/>
                <w:szCs w:val="22"/>
              </w:rPr>
              <w:t>.</w:t>
            </w:r>
          </w:p>
          <w:p w:rsidR="00B96A98" w:rsidRDefault="00B96A98" w:rsidP="00B96A98">
            <w:pPr>
              <w:rPr>
                <w:rFonts w:asciiTheme="minorHAnsi" w:hAnsiTheme="minorHAnsi" w:cstheme="minorHAnsi"/>
                <w:sz w:val="22"/>
                <w:szCs w:val="22"/>
              </w:rPr>
            </w:pPr>
          </w:p>
          <w:p w:rsidR="00B96A98" w:rsidRDefault="00B96A98" w:rsidP="00B96A98">
            <w:pPr>
              <w:rPr>
                <w:rFonts w:asciiTheme="minorHAnsi" w:hAnsiTheme="minorHAnsi" w:cstheme="minorHAnsi"/>
                <w:sz w:val="22"/>
                <w:szCs w:val="22"/>
              </w:rPr>
            </w:pPr>
            <w:r>
              <w:rPr>
                <w:rFonts w:asciiTheme="minorHAnsi" w:hAnsiTheme="minorHAnsi" w:cstheme="minorHAnsi"/>
                <w:sz w:val="22"/>
                <w:szCs w:val="22"/>
              </w:rPr>
              <w:t>M</w:t>
            </w:r>
            <w:r w:rsidRPr="00B96A98">
              <w:rPr>
                <w:rFonts w:asciiTheme="minorHAnsi" w:hAnsiTheme="minorHAnsi" w:cstheme="minorHAnsi"/>
                <w:sz w:val="22"/>
                <w:szCs w:val="22"/>
              </w:rPr>
              <w:t>anage the feelings of frustration</w:t>
            </w:r>
            <w:r>
              <w:rPr>
                <w:rFonts w:asciiTheme="minorHAnsi" w:hAnsiTheme="minorHAnsi" w:cstheme="minorHAnsi"/>
                <w:sz w:val="22"/>
                <w:szCs w:val="22"/>
              </w:rPr>
              <w:t xml:space="preserve"> </w:t>
            </w:r>
            <w:r w:rsidRPr="00B96A98">
              <w:rPr>
                <w:rFonts w:asciiTheme="minorHAnsi" w:hAnsiTheme="minorHAnsi" w:cstheme="minorHAnsi"/>
                <w:sz w:val="22"/>
                <w:szCs w:val="22"/>
              </w:rPr>
              <w:t>that may arise when obstacles occur</w:t>
            </w:r>
            <w:r>
              <w:rPr>
                <w:rFonts w:asciiTheme="minorHAnsi" w:hAnsiTheme="minorHAnsi" w:cstheme="minorHAnsi"/>
                <w:sz w:val="22"/>
                <w:szCs w:val="22"/>
              </w:rPr>
              <w:t>.</w:t>
            </w:r>
          </w:p>
          <w:p w:rsidR="00B96A98" w:rsidRDefault="00B96A98" w:rsidP="00B96A98">
            <w:pPr>
              <w:rPr>
                <w:rFonts w:asciiTheme="minorHAnsi" w:hAnsiTheme="minorHAnsi" w:cstheme="minorHAnsi"/>
                <w:sz w:val="22"/>
                <w:szCs w:val="22"/>
              </w:rPr>
            </w:pPr>
          </w:p>
          <w:p w:rsidR="00B96A98" w:rsidRPr="00184800" w:rsidRDefault="00B96A98" w:rsidP="00B96A98">
            <w:pPr>
              <w:rPr>
                <w:rFonts w:asciiTheme="minorHAnsi" w:hAnsiTheme="minorHAnsi" w:cstheme="minorHAnsi"/>
                <w:sz w:val="22"/>
                <w:szCs w:val="22"/>
              </w:rPr>
            </w:pPr>
            <w:r>
              <w:rPr>
                <w:rFonts w:asciiTheme="minorHAnsi" w:hAnsiTheme="minorHAnsi" w:cstheme="minorHAnsi"/>
                <w:sz w:val="22"/>
                <w:szCs w:val="22"/>
              </w:rPr>
              <w:t xml:space="preserve">Share </w:t>
            </w:r>
            <w:r w:rsidRPr="00B96A98">
              <w:rPr>
                <w:rFonts w:asciiTheme="minorHAnsi" w:hAnsiTheme="minorHAnsi" w:cstheme="minorHAnsi"/>
                <w:sz w:val="22"/>
                <w:szCs w:val="22"/>
              </w:rPr>
              <w:t>my success with</w:t>
            </w:r>
            <w:r>
              <w:rPr>
                <w:rFonts w:asciiTheme="minorHAnsi" w:hAnsiTheme="minorHAnsi" w:cstheme="minorHAnsi"/>
                <w:sz w:val="22"/>
                <w:szCs w:val="22"/>
              </w:rPr>
              <w:t xml:space="preserve"> </w:t>
            </w:r>
            <w:r w:rsidRPr="00B96A98">
              <w:rPr>
                <w:rFonts w:asciiTheme="minorHAnsi" w:hAnsiTheme="minorHAnsi" w:cstheme="minorHAnsi"/>
                <w:sz w:val="22"/>
                <w:szCs w:val="22"/>
              </w:rPr>
              <w:t>others</w:t>
            </w:r>
            <w:r>
              <w:rPr>
                <w:rFonts w:asciiTheme="minorHAnsi" w:hAnsiTheme="minorHAnsi" w:cstheme="minorHAnsi"/>
                <w:sz w:val="22"/>
                <w:szCs w:val="22"/>
              </w:rPr>
              <w:t>.</w:t>
            </w:r>
          </w:p>
        </w:tc>
      </w:tr>
    </w:tbl>
    <w:p w:rsidR="006212D4" w:rsidRDefault="006212D4">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6212D4" w:rsidTr="008918C1">
        <w:tc>
          <w:tcPr>
            <w:tcW w:w="15614" w:type="dxa"/>
            <w:gridSpan w:val="3"/>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PE</w:t>
            </w:r>
          </w:p>
        </w:tc>
      </w:tr>
      <w:tr w:rsidR="006212D4" w:rsidTr="008918C1">
        <w:tc>
          <w:tcPr>
            <w:tcW w:w="5204"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214802" w:rsidTr="008918C1">
        <w:tc>
          <w:tcPr>
            <w:tcW w:w="5204" w:type="dxa"/>
            <w:shd w:val="clear" w:color="auto" w:fill="auto"/>
          </w:tcPr>
          <w:p w:rsidR="00214802" w:rsidRPr="005F28E2" w:rsidRDefault="00214802" w:rsidP="00214802">
            <w:pPr>
              <w:rPr>
                <w:rFonts w:asciiTheme="minorHAnsi" w:hAnsiTheme="minorHAnsi" w:cstheme="minorHAnsi"/>
                <w:sz w:val="22"/>
                <w:szCs w:val="22"/>
              </w:rPr>
            </w:pPr>
            <w:r>
              <w:rPr>
                <w:rFonts w:asciiTheme="minorHAnsi" w:hAnsiTheme="minorHAnsi" w:cstheme="minorHAnsi"/>
                <w:sz w:val="22"/>
                <w:szCs w:val="22"/>
              </w:rPr>
              <w:t xml:space="preserve"> </w:t>
            </w:r>
            <w:r w:rsidRPr="005F28E2">
              <w:rPr>
                <w:rFonts w:asciiTheme="minorHAnsi" w:hAnsiTheme="minorHAnsi" w:cstheme="minorHAnsi"/>
                <w:sz w:val="22"/>
                <w:szCs w:val="22"/>
              </w:rPr>
              <w:t>Apply and develop a broader range of skills, learning how to use them in different ways and to link them to make actions and sequences of movement.</w:t>
            </w:r>
          </w:p>
          <w:p w:rsidR="00214802" w:rsidRDefault="00214802" w:rsidP="00214802">
            <w:pPr>
              <w:rPr>
                <w:rFonts w:asciiTheme="minorHAnsi" w:hAnsiTheme="minorHAnsi" w:cstheme="minorHAnsi"/>
                <w:sz w:val="22"/>
                <w:szCs w:val="22"/>
              </w:rPr>
            </w:pPr>
          </w:p>
          <w:p w:rsidR="00214802" w:rsidRPr="005F28E2"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Enjoy communicating, collaborating and competing with each other. Develop an understanding of how to improve in different physical activities and sports and learn how to evaluate and recognise their own success.</w:t>
            </w:r>
          </w:p>
          <w:p w:rsidR="00214802" w:rsidRPr="00B961AA" w:rsidRDefault="00214802" w:rsidP="00214802">
            <w:pPr>
              <w:rPr>
                <w:rFonts w:asciiTheme="minorHAnsi" w:hAnsiTheme="minorHAnsi" w:cstheme="minorHAnsi"/>
                <w:sz w:val="22"/>
                <w:szCs w:val="22"/>
              </w:rPr>
            </w:pPr>
          </w:p>
          <w:p w:rsidR="00214802" w:rsidRPr="005F28E2"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Use running, jumping, throwing and catching in isolation and in combination.</w:t>
            </w:r>
          </w:p>
          <w:p w:rsidR="00214802" w:rsidRDefault="00214802" w:rsidP="00214802">
            <w:pPr>
              <w:rPr>
                <w:rFonts w:asciiTheme="minorHAnsi" w:hAnsiTheme="minorHAnsi" w:cstheme="minorHAnsi"/>
                <w:sz w:val="22"/>
                <w:szCs w:val="22"/>
              </w:rPr>
            </w:pPr>
          </w:p>
          <w:p w:rsidR="00214802" w:rsidRPr="005F28E2"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Develop flexibility, strength, technique, control and balance [for example, through athletics and gymnastics].</w:t>
            </w:r>
          </w:p>
          <w:p w:rsidR="00214802" w:rsidRDefault="00214802" w:rsidP="00214802">
            <w:pPr>
              <w:rPr>
                <w:rFonts w:asciiTheme="minorHAnsi" w:hAnsiTheme="minorHAnsi" w:cstheme="minorHAnsi"/>
                <w:sz w:val="22"/>
                <w:szCs w:val="22"/>
              </w:rPr>
            </w:pPr>
          </w:p>
          <w:p w:rsidR="00214802" w:rsidRPr="005F28E2"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Take part in outdoor and adventurous activity challenges both individually and within a team.</w:t>
            </w:r>
          </w:p>
          <w:p w:rsidR="00214802" w:rsidRDefault="00214802" w:rsidP="00214802">
            <w:pPr>
              <w:rPr>
                <w:rFonts w:asciiTheme="minorHAnsi" w:hAnsiTheme="minorHAnsi" w:cstheme="minorHAnsi"/>
                <w:sz w:val="22"/>
                <w:szCs w:val="22"/>
              </w:rPr>
            </w:pPr>
          </w:p>
          <w:p w:rsidR="00214802" w:rsidRPr="00B961AA"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Compare their performances with previous ones and demonstrate improvement to achieve their personal best.</w:t>
            </w:r>
          </w:p>
          <w:p w:rsidR="00214802" w:rsidRDefault="00214802" w:rsidP="008918C1">
            <w:pPr>
              <w:rPr>
                <w:rFonts w:asciiTheme="minorHAnsi" w:hAnsiTheme="minorHAnsi" w:cstheme="minorHAnsi"/>
                <w:sz w:val="22"/>
                <w:szCs w:val="22"/>
              </w:rPr>
            </w:pPr>
          </w:p>
        </w:tc>
        <w:tc>
          <w:tcPr>
            <w:tcW w:w="5205" w:type="dxa"/>
            <w:shd w:val="clear" w:color="auto" w:fill="auto"/>
          </w:tcPr>
          <w:p w:rsidR="00214802" w:rsidRDefault="00214802" w:rsidP="00CE3CC8">
            <w:pPr>
              <w:rPr>
                <w:rFonts w:asciiTheme="minorHAnsi" w:hAnsiTheme="minorHAnsi" w:cstheme="minorHAnsi"/>
                <w:sz w:val="22"/>
                <w:szCs w:val="22"/>
              </w:rPr>
            </w:pPr>
            <w:r>
              <w:rPr>
                <w:rFonts w:asciiTheme="minorHAnsi" w:hAnsiTheme="minorHAnsi" w:cstheme="minorHAnsi"/>
                <w:b/>
                <w:color w:val="00B050"/>
                <w:sz w:val="22"/>
                <w:szCs w:val="22"/>
                <w:u w:val="single"/>
              </w:rPr>
              <w:t xml:space="preserve">Outdoor </w:t>
            </w: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xml:space="preserve">:  </w:t>
            </w:r>
            <w:r w:rsidR="00CE3CC8" w:rsidRPr="00CE3CC8">
              <w:rPr>
                <w:rFonts w:asciiTheme="minorHAnsi" w:hAnsiTheme="minorHAnsi" w:cstheme="minorHAnsi"/>
                <w:sz w:val="22"/>
                <w:szCs w:val="22"/>
              </w:rPr>
              <w:t>Striking,</w:t>
            </w:r>
            <w:r w:rsidR="00CE3CC8">
              <w:rPr>
                <w:rFonts w:asciiTheme="minorHAnsi" w:hAnsiTheme="minorHAnsi" w:cstheme="minorHAnsi"/>
                <w:sz w:val="22"/>
                <w:szCs w:val="22"/>
              </w:rPr>
              <w:t xml:space="preserve"> </w:t>
            </w:r>
            <w:r w:rsidR="00CE3CC8" w:rsidRPr="00CE3CC8">
              <w:rPr>
                <w:rFonts w:asciiTheme="minorHAnsi" w:hAnsiTheme="minorHAnsi" w:cstheme="minorHAnsi"/>
                <w:sz w:val="22"/>
                <w:szCs w:val="22"/>
              </w:rPr>
              <w:t>fielding,</w:t>
            </w:r>
            <w:r w:rsidR="00CE3CC8">
              <w:rPr>
                <w:rFonts w:asciiTheme="minorHAnsi" w:hAnsiTheme="minorHAnsi" w:cstheme="minorHAnsi"/>
                <w:sz w:val="22"/>
                <w:szCs w:val="22"/>
              </w:rPr>
              <w:t xml:space="preserve"> catching, </w:t>
            </w:r>
            <w:r w:rsidR="00CE3CC8" w:rsidRPr="00CE3CC8">
              <w:rPr>
                <w:rFonts w:asciiTheme="minorHAnsi" w:hAnsiTheme="minorHAnsi" w:cstheme="minorHAnsi"/>
                <w:sz w:val="22"/>
                <w:szCs w:val="22"/>
              </w:rPr>
              <w:t>throwing,</w:t>
            </w:r>
            <w:r w:rsidR="00CE3CC8">
              <w:rPr>
                <w:rFonts w:asciiTheme="minorHAnsi" w:hAnsiTheme="minorHAnsi" w:cstheme="minorHAnsi"/>
                <w:sz w:val="22"/>
                <w:szCs w:val="22"/>
              </w:rPr>
              <w:t xml:space="preserve"> </w:t>
            </w:r>
            <w:r w:rsidR="00A364EE">
              <w:rPr>
                <w:rFonts w:asciiTheme="minorHAnsi" w:hAnsiTheme="minorHAnsi" w:cstheme="minorHAnsi"/>
                <w:sz w:val="22"/>
                <w:szCs w:val="22"/>
              </w:rPr>
              <w:t xml:space="preserve">and </w:t>
            </w:r>
            <w:r w:rsidR="00CE3CC8" w:rsidRPr="00CE3CC8">
              <w:rPr>
                <w:rFonts w:asciiTheme="minorHAnsi" w:hAnsiTheme="minorHAnsi" w:cstheme="minorHAnsi"/>
                <w:sz w:val="22"/>
                <w:szCs w:val="22"/>
              </w:rPr>
              <w:t>rolling</w:t>
            </w:r>
            <w:r w:rsidR="00CE3CC8">
              <w:rPr>
                <w:rFonts w:asciiTheme="minorHAnsi" w:hAnsiTheme="minorHAnsi" w:cstheme="minorHAnsi"/>
                <w:sz w:val="22"/>
                <w:szCs w:val="22"/>
              </w:rPr>
              <w:t>.</w:t>
            </w:r>
          </w:p>
          <w:p w:rsidR="00A364EE" w:rsidRPr="00A364EE" w:rsidRDefault="00A364EE" w:rsidP="00A364EE">
            <w:pPr>
              <w:rPr>
                <w:rFonts w:asciiTheme="minorHAnsi" w:hAnsiTheme="minorHAnsi" w:cstheme="minorHAnsi"/>
                <w:sz w:val="22"/>
                <w:szCs w:val="22"/>
              </w:rPr>
            </w:pPr>
            <w:r w:rsidRPr="00A364EE">
              <w:rPr>
                <w:rFonts w:asciiTheme="minorHAnsi" w:hAnsiTheme="minorHAnsi" w:cstheme="minorHAnsi"/>
                <w:sz w:val="22"/>
                <w:szCs w:val="22"/>
              </w:rPr>
              <w:t>OL: Can I refine under arm throwing and introduce/develop the over arm throwing technique?</w:t>
            </w:r>
          </w:p>
          <w:p w:rsidR="00A364EE" w:rsidRPr="00A364EE" w:rsidRDefault="00A364EE" w:rsidP="00A364EE">
            <w:pPr>
              <w:rPr>
                <w:rFonts w:asciiTheme="minorHAnsi" w:hAnsiTheme="minorHAnsi" w:cstheme="minorHAnsi"/>
                <w:sz w:val="22"/>
                <w:szCs w:val="22"/>
              </w:rPr>
            </w:pPr>
            <w:r w:rsidRPr="00A364EE">
              <w:rPr>
                <w:rFonts w:asciiTheme="minorHAnsi" w:hAnsiTheme="minorHAnsi" w:cstheme="minorHAnsi"/>
                <w:sz w:val="22"/>
                <w:szCs w:val="22"/>
              </w:rPr>
              <w:t>OL: Can I introduce the idea of the long barrier position to develop fielding skills?</w:t>
            </w:r>
          </w:p>
          <w:p w:rsidR="00A364EE" w:rsidRPr="00A364EE" w:rsidRDefault="00A364EE" w:rsidP="00A364EE">
            <w:pPr>
              <w:rPr>
                <w:rFonts w:asciiTheme="minorHAnsi" w:hAnsiTheme="minorHAnsi" w:cstheme="minorHAnsi"/>
                <w:sz w:val="22"/>
                <w:szCs w:val="22"/>
              </w:rPr>
            </w:pPr>
            <w:r w:rsidRPr="00A364EE">
              <w:rPr>
                <w:rFonts w:asciiTheme="minorHAnsi" w:hAnsiTheme="minorHAnsi" w:cstheme="minorHAnsi"/>
                <w:sz w:val="22"/>
                <w:szCs w:val="22"/>
              </w:rPr>
              <w:t>OL: Can I introduce the batting technique off a stationary batting tee?</w:t>
            </w:r>
          </w:p>
          <w:p w:rsidR="00214802" w:rsidRDefault="00A364EE" w:rsidP="00A364EE">
            <w:pPr>
              <w:rPr>
                <w:rFonts w:asciiTheme="minorHAnsi" w:hAnsiTheme="minorHAnsi" w:cstheme="minorHAnsi"/>
                <w:sz w:val="22"/>
                <w:szCs w:val="22"/>
              </w:rPr>
            </w:pPr>
            <w:r w:rsidRPr="00A364EE">
              <w:rPr>
                <w:rFonts w:asciiTheme="minorHAnsi" w:hAnsiTheme="minorHAnsi" w:cstheme="minorHAnsi"/>
                <w:sz w:val="22"/>
                <w:szCs w:val="22"/>
              </w:rPr>
              <w:t>OL: Can I develop batting technique</w:t>
            </w:r>
            <w:r>
              <w:rPr>
                <w:rFonts w:asciiTheme="minorHAnsi" w:hAnsiTheme="minorHAnsi" w:cstheme="minorHAnsi"/>
                <w:sz w:val="22"/>
                <w:szCs w:val="22"/>
              </w:rPr>
              <w:t xml:space="preserve"> </w:t>
            </w:r>
            <w:r w:rsidRPr="00A364EE">
              <w:rPr>
                <w:rFonts w:asciiTheme="minorHAnsi" w:hAnsiTheme="minorHAnsi" w:cstheme="minorHAnsi"/>
                <w:sz w:val="22"/>
                <w:szCs w:val="22"/>
              </w:rPr>
              <w:t>and put in to the context of a</w:t>
            </w:r>
            <w:r>
              <w:rPr>
                <w:rFonts w:asciiTheme="minorHAnsi" w:hAnsiTheme="minorHAnsi" w:cstheme="minorHAnsi"/>
                <w:sz w:val="22"/>
                <w:szCs w:val="22"/>
              </w:rPr>
              <w:t xml:space="preserve"> small game and scoring runs?</w:t>
            </w: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 xml:space="preserve">OL: Can I introduce </w:t>
            </w:r>
            <w:r w:rsidRPr="00A364EE">
              <w:rPr>
                <w:rFonts w:asciiTheme="minorHAnsi" w:hAnsiTheme="minorHAnsi" w:cstheme="minorHAnsi"/>
                <w:sz w:val="22"/>
                <w:szCs w:val="22"/>
              </w:rPr>
              <w:t>the tactics of</w:t>
            </w:r>
            <w:r>
              <w:rPr>
                <w:rFonts w:asciiTheme="minorHAnsi" w:hAnsiTheme="minorHAnsi" w:cstheme="minorHAnsi"/>
                <w:sz w:val="22"/>
                <w:szCs w:val="22"/>
              </w:rPr>
              <w:t xml:space="preserve"> </w:t>
            </w:r>
            <w:r w:rsidRPr="00A364EE">
              <w:rPr>
                <w:rFonts w:asciiTheme="minorHAnsi" w:hAnsiTheme="minorHAnsi" w:cstheme="minorHAnsi"/>
                <w:sz w:val="22"/>
                <w:szCs w:val="22"/>
              </w:rPr>
              <w:t>where to aim when batting</w:t>
            </w:r>
            <w:r>
              <w:rPr>
                <w:rFonts w:asciiTheme="minorHAnsi" w:hAnsiTheme="minorHAnsi" w:cstheme="minorHAnsi"/>
                <w:sz w:val="22"/>
                <w:szCs w:val="22"/>
              </w:rPr>
              <w:t xml:space="preserve"> against fielders?</w:t>
            </w:r>
          </w:p>
          <w:p w:rsidR="00214802" w:rsidRPr="00544F72" w:rsidRDefault="00214802" w:rsidP="00D247EE">
            <w:pPr>
              <w:rPr>
                <w:rFonts w:asciiTheme="minorHAnsi" w:hAnsiTheme="minorHAnsi" w:cstheme="minorHAnsi"/>
                <w:sz w:val="22"/>
                <w:szCs w:val="22"/>
              </w:rPr>
            </w:pPr>
          </w:p>
          <w:p w:rsidR="00214802" w:rsidRDefault="00214802" w:rsidP="00214802">
            <w:pPr>
              <w:rPr>
                <w:rFonts w:asciiTheme="minorHAnsi" w:hAnsiTheme="minorHAnsi" w:cstheme="minorHAnsi"/>
                <w:sz w:val="22"/>
                <w:szCs w:val="22"/>
              </w:rPr>
            </w:pPr>
            <w:r>
              <w:rPr>
                <w:rFonts w:asciiTheme="minorHAnsi" w:hAnsiTheme="minorHAnsi" w:cstheme="minorHAnsi"/>
                <w:b/>
                <w:color w:val="00B050"/>
                <w:sz w:val="22"/>
                <w:szCs w:val="22"/>
                <w:u w:val="single"/>
              </w:rPr>
              <w:t xml:space="preserve">Indoor </w:t>
            </w: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Gymnastics</w:t>
            </w:r>
            <w:r w:rsidR="00A364EE">
              <w:rPr>
                <w:rFonts w:asciiTheme="minorHAnsi" w:hAnsiTheme="minorHAnsi" w:cstheme="minorHAnsi"/>
                <w:sz w:val="22"/>
                <w:szCs w:val="22"/>
              </w:rPr>
              <w:t xml:space="preserve"> (hand apparatus).</w:t>
            </w:r>
          </w:p>
          <w:p w:rsidR="00214802" w:rsidRDefault="00A364EE" w:rsidP="00A364EE">
            <w:pPr>
              <w:rPr>
                <w:rFonts w:asciiTheme="minorHAnsi" w:hAnsiTheme="minorHAnsi" w:cstheme="minorHAnsi"/>
                <w:sz w:val="22"/>
                <w:szCs w:val="22"/>
              </w:rPr>
            </w:pPr>
            <w:r>
              <w:rPr>
                <w:rFonts w:asciiTheme="minorHAnsi" w:hAnsiTheme="minorHAnsi" w:cstheme="minorHAnsi"/>
                <w:sz w:val="22"/>
                <w:szCs w:val="22"/>
              </w:rPr>
              <w:t>OL: Can I use a beanbag in a gymnastic performance?</w:t>
            </w: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OL: Can I use a soft ball in a gymnastic performance?</w:t>
            </w: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OL: Can I use a hoop in a gymnastic performance?</w:t>
            </w: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OL: Can I use a ribbon or juggling scarf in a gymnastic performance?</w:t>
            </w: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OL: Can I create a longer movement phrase involving a selected item of hand apparatus?</w:t>
            </w:r>
          </w:p>
          <w:p w:rsidR="00A364EE" w:rsidRPr="00A364EE" w:rsidRDefault="00A364EE" w:rsidP="00A364EE">
            <w:pPr>
              <w:rPr>
                <w:rFonts w:asciiTheme="minorHAnsi" w:hAnsiTheme="minorHAnsi" w:cstheme="minorHAnsi"/>
                <w:sz w:val="22"/>
                <w:szCs w:val="22"/>
              </w:rPr>
            </w:pPr>
            <w:r>
              <w:rPr>
                <w:rFonts w:asciiTheme="minorHAnsi" w:hAnsiTheme="minorHAnsi" w:cstheme="minorHAnsi"/>
                <w:sz w:val="22"/>
                <w:szCs w:val="22"/>
              </w:rPr>
              <w:t>OL: Can I remember, improve and perform movement phrases?</w:t>
            </w:r>
          </w:p>
        </w:tc>
        <w:tc>
          <w:tcPr>
            <w:tcW w:w="5205" w:type="dxa"/>
            <w:shd w:val="clear" w:color="auto" w:fill="auto"/>
          </w:tcPr>
          <w:p w:rsidR="00214802" w:rsidRDefault="00A364EE" w:rsidP="00A364EE">
            <w:pPr>
              <w:rPr>
                <w:rFonts w:asciiTheme="minorHAnsi" w:hAnsiTheme="minorHAnsi" w:cstheme="minorHAnsi"/>
                <w:sz w:val="22"/>
                <w:szCs w:val="22"/>
              </w:rPr>
            </w:pPr>
            <w:r>
              <w:rPr>
                <w:rFonts w:asciiTheme="minorHAnsi" w:hAnsiTheme="minorHAnsi" w:cstheme="minorHAnsi"/>
                <w:sz w:val="22"/>
                <w:szCs w:val="22"/>
              </w:rPr>
              <w:t>S</w:t>
            </w:r>
            <w:r w:rsidRPr="00A364EE">
              <w:rPr>
                <w:rFonts w:asciiTheme="minorHAnsi" w:hAnsiTheme="minorHAnsi" w:cstheme="minorHAnsi"/>
                <w:sz w:val="22"/>
                <w:szCs w:val="22"/>
              </w:rPr>
              <w:t>uggest what</w:t>
            </w:r>
            <w:r>
              <w:rPr>
                <w:rFonts w:asciiTheme="minorHAnsi" w:hAnsiTheme="minorHAnsi" w:cstheme="minorHAnsi"/>
                <w:sz w:val="22"/>
                <w:szCs w:val="22"/>
              </w:rPr>
              <w:t xml:space="preserve"> </w:t>
            </w:r>
            <w:r w:rsidRPr="00A364EE">
              <w:rPr>
                <w:rFonts w:asciiTheme="minorHAnsi" w:hAnsiTheme="minorHAnsi" w:cstheme="minorHAnsi"/>
                <w:sz w:val="22"/>
                <w:szCs w:val="22"/>
              </w:rPr>
              <w:t>needs to be practised</w:t>
            </w:r>
            <w:r>
              <w:rPr>
                <w:rFonts w:asciiTheme="minorHAnsi" w:hAnsiTheme="minorHAnsi" w:cstheme="minorHAnsi"/>
                <w:sz w:val="22"/>
                <w:szCs w:val="22"/>
              </w:rPr>
              <w:t xml:space="preserve"> </w:t>
            </w:r>
            <w:r w:rsidRPr="00A364EE">
              <w:rPr>
                <w:rFonts w:asciiTheme="minorHAnsi" w:hAnsiTheme="minorHAnsi" w:cstheme="minorHAnsi"/>
                <w:sz w:val="22"/>
                <w:szCs w:val="22"/>
              </w:rPr>
              <w:t>to improve the throwing</w:t>
            </w:r>
            <w:r>
              <w:rPr>
                <w:rFonts w:asciiTheme="minorHAnsi" w:hAnsiTheme="minorHAnsi" w:cstheme="minorHAnsi"/>
                <w:sz w:val="22"/>
                <w:szCs w:val="22"/>
              </w:rPr>
              <w:t xml:space="preserve"> </w:t>
            </w:r>
            <w:r w:rsidRPr="00A364EE">
              <w:rPr>
                <w:rFonts w:asciiTheme="minorHAnsi" w:hAnsiTheme="minorHAnsi" w:cstheme="minorHAnsi"/>
                <w:sz w:val="22"/>
                <w:szCs w:val="22"/>
              </w:rPr>
              <w:t>techniques.</w:t>
            </w:r>
          </w:p>
          <w:p w:rsidR="00A364EE" w:rsidRDefault="00A364EE" w:rsidP="00A364EE">
            <w:pPr>
              <w:rPr>
                <w:rFonts w:asciiTheme="minorHAnsi" w:hAnsiTheme="minorHAnsi" w:cstheme="minorHAnsi"/>
                <w:sz w:val="22"/>
                <w:szCs w:val="22"/>
              </w:rPr>
            </w:pP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D</w:t>
            </w:r>
            <w:r w:rsidRPr="00A364EE">
              <w:rPr>
                <w:rFonts w:asciiTheme="minorHAnsi" w:hAnsiTheme="minorHAnsi" w:cstheme="minorHAnsi"/>
                <w:sz w:val="22"/>
                <w:szCs w:val="22"/>
              </w:rPr>
              <w:t>escribe what</w:t>
            </w:r>
            <w:r>
              <w:rPr>
                <w:rFonts w:asciiTheme="minorHAnsi" w:hAnsiTheme="minorHAnsi" w:cstheme="minorHAnsi"/>
                <w:sz w:val="22"/>
                <w:szCs w:val="22"/>
              </w:rPr>
              <w:t xml:space="preserve"> they and others do that is successful in fielding.</w:t>
            </w:r>
          </w:p>
          <w:p w:rsidR="00A364EE" w:rsidRDefault="00A364EE" w:rsidP="00A364EE">
            <w:pPr>
              <w:rPr>
                <w:rFonts w:asciiTheme="minorHAnsi" w:hAnsiTheme="minorHAnsi" w:cstheme="minorHAnsi"/>
                <w:sz w:val="22"/>
                <w:szCs w:val="22"/>
              </w:rPr>
            </w:pP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H</w:t>
            </w:r>
            <w:r w:rsidRPr="00A364EE">
              <w:rPr>
                <w:rFonts w:asciiTheme="minorHAnsi" w:hAnsiTheme="minorHAnsi" w:cstheme="minorHAnsi"/>
                <w:sz w:val="22"/>
                <w:szCs w:val="22"/>
              </w:rPr>
              <w:t>old the bat</w:t>
            </w:r>
            <w:r>
              <w:rPr>
                <w:rFonts w:asciiTheme="minorHAnsi" w:hAnsiTheme="minorHAnsi" w:cstheme="minorHAnsi"/>
                <w:sz w:val="22"/>
                <w:szCs w:val="22"/>
              </w:rPr>
              <w:t xml:space="preserve"> </w:t>
            </w:r>
            <w:r w:rsidRPr="00A364EE">
              <w:rPr>
                <w:rFonts w:asciiTheme="minorHAnsi" w:hAnsiTheme="minorHAnsi" w:cstheme="minorHAnsi"/>
                <w:sz w:val="22"/>
                <w:szCs w:val="22"/>
              </w:rPr>
              <w:t>correctly and strike the ball</w:t>
            </w:r>
            <w:r>
              <w:rPr>
                <w:rFonts w:asciiTheme="minorHAnsi" w:hAnsiTheme="minorHAnsi" w:cstheme="minorHAnsi"/>
                <w:sz w:val="22"/>
                <w:szCs w:val="22"/>
              </w:rPr>
              <w:t xml:space="preserve"> </w:t>
            </w:r>
            <w:r w:rsidRPr="00A364EE">
              <w:rPr>
                <w:rFonts w:asciiTheme="minorHAnsi" w:hAnsiTheme="minorHAnsi" w:cstheme="minorHAnsi"/>
                <w:sz w:val="22"/>
                <w:szCs w:val="22"/>
              </w:rPr>
              <w:t>successfully.</w:t>
            </w:r>
          </w:p>
          <w:p w:rsidR="00A364EE" w:rsidRDefault="00A364EE" w:rsidP="00A364EE">
            <w:pPr>
              <w:rPr>
                <w:rFonts w:asciiTheme="minorHAnsi" w:hAnsiTheme="minorHAnsi" w:cstheme="minorHAnsi"/>
                <w:sz w:val="22"/>
                <w:szCs w:val="22"/>
              </w:rPr>
            </w:pP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S</w:t>
            </w:r>
            <w:r w:rsidRPr="00A364EE">
              <w:rPr>
                <w:rFonts w:asciiTheme="minorHAnsi" w:hAnsiTheme="minorHAnsi" w:cstheme="minorHAnsi"/>
                <w:sz w:val="22"/>
                <w:szCs w:val="22"/>
              </w:rPr>
              <w:t>et up small-sided games</w:t>
            </w:r>
            <w:r>
              <w:rPr>
                <w:rFonts w:asciiTheme="minorHAnsi" w:hAnsiTheme="minorHAnsi" w:cstheme="minorHAnsi"/>
                <w:sz w:val="22"/>
                <w:szCs w:val="22"/>
              </w:rPr>
              <w:t xml:space="preserve"> </w:t>
            </w:r>
            <w:r w:rsidRPr="00A364EE">
              <w:rPr>
                <w:rFonts w:asciiTheme="minorHAnsi" w:hAnsiTheme="minorHAnsi" w:cstheme="minorHAnsi"/>
                <w:sz w:val="22"/>
                <w:szCs w:val="22"/>
              </w:rPr>
              <w:t>and score runs.</w:t>
            </w:r>
          </w:p>
          <w:p w:rsidR="00A364EE" w:rsidRDefault="00A364EE" w:rsidP="00A364EE">
            <w:pPr>
              <w:rPr>
                <w:rFonts w:asciiTheme="minorHAnsi" w:hAnsiTheme="minorHAnsi" w:cstheme="minorHAnsi"/>
                <w:sz w:val="22"/>
                <w:szCs w:val="22"/>
              </w:rPr>
            </w:pPr>
          </w:p>
          <w:p w:rsidR="00A364EE" w:rsidRDefault="00A364EE" w:rsidP="00A364EE">
            <w:pPr>
              <w:rPr>
                <w:rFonts w:asciiTheme="minorHAnsi" w:hAnsiTheme="minorHAnsi" w:cstheme="minorHAnsi"/>
                <w:sz w:val="22"/>
                <w:szCs w:val="22"/>
              </w:rPr>
            </w:pPr>
            <w:r w:rsidRPr="00A364EE">
              <w:rPr>
                <w:rFonts w:asciiTheme="minorHAnsi" w:hAnsiTheme="minorHAnsi" w:cstheme="minorHAnsi"/>
                <w:sz w:val="22"/>
                <w:szCs w:val="22"/>
              </w:rPr>
              <w:t>Know rules and use them</w:t>
            </w:r>
            <w:r>
              <w:rPr>
                <w:rFonts w:asciiTheme="minorHAnsi" w:hAnsiTheme="minorHAnsi" w:cstheme="minorHAnsi"/>
                <w:sz w:val="22"/>
                <w:szCs w:val="22"/>
              </w:rPr>
              <w:t xml:space="preserve"> </w:t>
            </w:r>
            <w:r w:rsidRPr="00A364EE">
              <w:rPr>
                <w:rFonts w:asciiTheme="minorHAnsi" w:hAnsiTheme="minorHAnsi" w:cstheme="minorHAnsi"/>
                <w:sz w:val="22"/>
                <w:szCs w:val="22"/>
              </w:rPr>
              <w:t>fairly to keep games going.</w:t>
            </w:r>
          </w:p>
          <w:p w:rsidR="00A364EE" w:rsidRDefault="00A364EE" w:rsidP="00A364EE">
            <w:pPr>
              <w:rPr>
                <w:rFonts w:asciiTheme="minorHAnsi" w:hAnsiTheme="minorHAnsi" w:cstheme="minorHAnsi"/>
                <w:sz w:val="22"/>
                <w:szCs w:val="22"/>
              </w:rPr>
            </w:pPr>
          </w:p>
          <w:p w:rsidR="00A364EE" w:rsidRPr="00A364EE" w:rsidRDefault="00A364EE" w:rsidP="00A364EE">
            <w:pPr>
              <w:rPr>
                <w:rFonts w:asciiTheme="minorHAnsi" w:hAnsiTheme="minorHAnsi" w:cstheme="minorHAnsi"/>
                <w:sz w:val="22"/>
                <w:szCs w:val="22"/>
              </w:rPr>
            </w:pPr>
            <w:r>
              <w:rPr>
                <w:rFonts w:asciiTheme="minorHAnsi" w:hAnsiTheme="minorHAnsi" w:cstheme="minorHAnsi"/>
                <w:sz w:val="22"/>
                <w:szCs w:val="22"/>
              </w:rPr>
              <w:t>U</w:t>
            </w:r>
            <w:r w:rsidRPr="00A364EE">
              <w:rPr>
                <w:rFonts w:asciiTheme="minorHAnsi" w:hAnsiTheme="minorHAnsi" w:cstheme="minorHAnsi"/>
                <w:sz w:val="22"/>
                <w:szCs w:val="22"/>
              </w:rPr>
              <w:t>se a range of skills e.g.</w:t>
            </w:r>
            <w:r>
              <w:rPr>
                <w:rFonts w:asciiTheme="minorHAnsi" w:hAnsiTheme="minorHAnsi" w:cstheme="minorHAnsi"/>
                <w:sz w:val="22"/>
                <w:szCs w:val="22"/>
              </w:rPr>
              <w:t xml:space="preserve"> </w:t>
            </w:r>
            <w:r w:rsidRPr="00A364EE">
              <w:rPr>
                <w:rFonts w:asciiTheme="minorHAnsi" w:hAnsiTheme="minorHAnsi" w:cstheme="minorHAnsi"/>
                <w:sz w:val="22"/>
                <w:szCs w:val="22"/>
              </w:rPr>
              <w:t>throwing, striking, intercepting</w:t>
            </w:r>
          </w:p>
          <w:p w:rsidR="00A364EE" w:rsidRDefault="00A364EE" w:rsidP="00A364EE">
            <w:pPr>
              <w:rPr>
                <w:rFonts w:asciiTheme="minorHAnsi" w:hAnsiTheme="minorHAnsi" w:cstheme="minorHAnsi"/>
                <w:sz w:val="22"/>
                <w:szCs w:val="22"/>
              </w:rPr>
            </w:pPr>
            <w:r w:rsidRPr="00A364EE">
              <w:rPr>
                <w:rFonts w:asciiTheme="minorHAnsi" w:hAnsiTheme="minorHAnsi" w:cstheme="minorHAnsi"/>
                <w:sz w:val="22"/>
                <w:szCs w:val="22"/>
              </w:rPr>
              <w:t>&amp; stopping the ball with some</w:t>
            </w:r>
            <w:r>
              <w:rPr>
                <w:rFonts w:asciiTheme="minorHAnsi" w:hAnsiTheme="minorHAnsi" w:cstheme="minorHAnsi"/>
                <w:sz w:val="22"/>
                <w:szCs w:val="22"/>
              </w:rPr>
              <w:t xml:space="preserve"> control and accuracy. </w:t>
            </w:r>
          </w:p>
          <w:p w:rsidR="00A364EE" w:rsidRDefault="00A364EE" w:rsidP="00A364EE">
            <w:pPr>
              <w:rPr>
                <w:rFonts w:asciiTheme="minorHAnsi" w:hAnsiTheme="minorHAnsi" w:cstheme="minorHAnsi"/>
                <w:sz w:val="22"/>
                <w:szCs w:val="22"/>
              </w:rPr>
            </w:pP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 xml:space="preserve">Vary skills and tactics to suit </w:t>
            </w:r>
            <w:r w:rsidRPr="00A364EE">
              <w:rPr>
                <w:rFonts w:asciiTheme="minorHAnsi" w:hAnsiTheme="minorHAnsi" w:cstheme="minorHAnsi"/>
                <w:sz w:val="22"/>
                <w:szCs w:val="22"/>
              </w:rPr>
              <w:t>the game.</w:t>
            </w:r>
          </w:p>
          <w:p w:rsidR="00A364EE" w:rsidRDefault="00A364EE" w:rsidP="00A364EE">
            <w:pPr>
              <w:rPr>
                <w:rFonts w:asciiTheme="minorHAnsi" w:hAnsiTheme="minorHAnsi" w:cstheme="minorHAnsi"/>
                <w:sz w:val="22"/>
                <w:szCs w:val="22"/>
              </w:rPr>
            </w:pP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Use a hand apparatus on different levels.</w:t>
            </w:r>
          </w:p>
          <w:p w:rsidR="00A364EE" w:rsidRDefault="00A364EE" w:rsidP="00A364EE">
            <w:pPr>
              <w:rPr>
                <w:rFonts w:asciiTheme="minorHAnsi" w:hAnsiTheme="minorHAnsi" w:cstheme="minorHAnsi"/>
                <w:sz w:val="22"/>
                <w:szCs w:val="22"/>
              </w:rPr>
            </w:pPr>
          </w:p>
          <w:p w:rsidR="00A364EE" w:rsidRDefault="00A364EE" w:rsidP="00A364EE">
            <w:pPr>
              <w:rPr>
                <w:rFonts w:asciiTheme="minorHAnsi" w:hAnsiTheme="minorHAnsi" w:cstheme="minorHAnsi"/>
                <w:sz w:val="22"/>
                <w:szCs w:val="22"/>
              </w:rPr>
            </w:pPr>
            <w:r>
              <w:rPr>
                <w:rFonts w:asciiTheme="minorHAnsi" w:hAnsiTheme="minorHAnsi" w:cstheme="minorHAnsi"/>
                <w:sz w:val="22"/>
                <w:szCs w:val="22"/>
              </w:rPr>
              <w:t>Create a short movement phrase linking gymnastic actions involving hand apparatus.</w:t>
            </w:r>
          </w:p>
          <w:p w:rsidR="00A364EE" w:rsidRDefault="00A364EE" w:rsidP="00A364EE">
            <w:pPr>
              <w:rPr>
                <w:rFonts w:asciiTheme="minorHAnsi" w:hAnsiTheme="minorHAnsi" w:cstheme="minorHAnsi"/>
                <w:sz w:val="22"/>
                <w:szCs w:val="22"/>
              </w:rPr>
            </w:pPr>
          </w:p>
          <w:p w:rsidR="00A364EE" w:rsidRPr="00184800" w:rsidRDefault="00A364EE" w:rsidP="00A364EE">
            <w:pPr>
              <w:rPr>
                <w:rFonts w:asciiTheme="minorHAnsi" w:hAnsiTheme="minorHAnsi" w:cstheme="minorHAnsi"/>
                <w:sz w:val="22"/>
                <w:szCs w:val="22"/>
              </w:rPr>
            </w:pPr>
            <w:r>
              <w:rPr>
                <w:rFonts w:asciiTheme="minorHAnsi" w:hAnsiTheme="minorHAnsi" w:cstheme="minorHAnsi"/>
                <w:sz w:val="22"/>
                <w:szCs w:val="22"/>
              </w:rPr>
              <w:t>Change speed and direction during a short movement phrase while using hand apparatus.</w:t>
            </w:r>
          </w:p>
        </w:tc>
      </w:tr>
    </w:tbl>
    <w:p w:rsidR="006212D4" w:rsidRDefault="006212D4">
      <w:pPr>
        <w:rPr>
          <w:rFonts w:asciiTheme="minorHAnsi" w:hAnsiTheme="minorHAnsi" w:cstheme="minorHAnsi"/>
          <w:sz w:val="22"/>
          <w:szCs w:val="22"/>
        </w:rPr>
      </w:pPr>
    </w:p>
    <w:p w:rsidR="00184800" w:rsidRPr="002E4274" w:rsidRDefault="00184800">
      <w:pPr>
        <w:rPr>
          <w:rFonts w:asciiTheme="minorHAnsi" w:hAnsiTheme="minorHAnsi" w:cstheme="minorHAnsi"/>
          <w:sz w:val="22"/>
          <w:szCs w:val="22"/>
        </w:rPr>
      </w:pPr>
    </w:p>
    <w:sectPr w:rsidR="00184800" w:rsidRPr="002E4274" w:rsidSect="003E0E2D">
      <w:headerReference w:type="default" r:id="rId12"/>
      <w:pgSz w:w="16838" w:h="11906" w:orient="landscape"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9F" w:rsidRDefault="0096169F" w:rsidP="00A2348B">
      <w:r>
        <w:separator/>
      </w:r>
    </w:p>
  </w:endnote>
  <w:endnote w:type="continuationSeparator" w:id="0">
    <w:p w:rsidR="0096169F" w:rsidRDefault="0096169F" w:rsidP="00A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9F" w:rsidRDefault="0096169F" w:rsidP="00A2348B">
      <w:r>
        <w:separator/>
      </w:r>
    </w:p>
  </w:footnote>
  <w:footnote w:type="continuationSeparator" w:id="0">
    <w:p w:rsidR="0096169F" w:rsidRDefault="0096169F" w:rsidP="00A2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8B" w:rsidRDefault="00A2348B">
    <w:pPr>
      <w:pStyle w:val="Header"/>
    </w:pPr>
    <w:r>
      <w:rPr>
        <w:noProof/>
        <w:lang w:eastAsia="en-GB"/>
      </w:rPr>
      <w:drawing>
        <wp:inline distT="0" distB="0" distL="0" distR="0" wp14:anchorId="45E4FDD2" wp14:editId="7CEA34E8">
          <wp:extent cx="1069933" cy="361507"/>
          <wp:effectExtent l="0" t="0" r="0" b="635"/>
          <wp:docPr id="3" name="Picture 3" descr="C:\Users\rjenkins\Pictures\school-logo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jenkins\Pictures\school-logo_1_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40" cy="361509"/>
                  </a:xfrm>
                  <a:prstGeom prst="rect">
                    <a:avLst/>
                  </a:prstGeom>
                  <a:noFill/>
                  <a:ln>
                    <a:noFill/>
                  </a:ln>
                </pic:spPr>
              </pic:pic>
            </a:graphicData>
          </a:graphic>
        </wp:inline>
      </w:drawing>
    </w:r>
  </w:p>
  <w:p w:rsidR="00A2348B" w:rsidRDefault="00A23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18"/>
    <w:multiLevelType w:val="hybridMultilevel"/>
    <w:tmpl w:val="736C5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AB0A54"/>
    <w:multiLevelType w:val="hybridMultilevel"/>
    <w:tmpl w:val="52E21504"/>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F5673"/>
    <w:multiLevelType w:val="hybridMultilevel"/>
    <w:tmpl w:val="6B14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D425F0"/>
    <w:multiLevelType w:val="hybridMultilevel"/>
    <w:tmpl w:val="67FE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92A61"/>
    <w:multiLevelType w:val="hybridMultilevel"/>
    <w:tmpl w:val="301E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F50E5"/>
    <w:multiLevelType w:val="hybridMultilevel"/>
    <w:tmpl w:val="54E2F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A323C4"/>
    <w:multiLevelType w:val="hybridMultilevel"/>
    <w:tmpl w:val="6AA6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862B1D"/>
    <w:multiLevelType w:val="hybridMultilevel"/>
    <w:tmpl w:val="724E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3575E8"/>
    <w:multiLevelType w:val="hybridMultilevel"/>
    <w:tmpl w:val="1B16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2A1F5E"/>
    <w:multiLevelType w:val="hybridMultilevel"/>
    <w:tmpl w:val="452275D8"/>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DC4EFE"/>
    <w:multiLevelType w:val="hybridMultilevel"/>
    <w:tmpl w:val="7402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37765A"/>
    <w:multiLevelType w:val="hybridMultilevel"/>
    <w:tmpl w:val="51B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C44D47"/>
    <w:multiLevelType w:val="hybridMultilevel"/>
    <w:tmpl w:val="B0CE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C2484D"/>
    <w:multiLevelType w:val="hybridMultilevel"/>
    <w:tmpl w:val="D0AC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C20E8C"/>
    <w:multiLevelType w:val="hybridMultilevel"/>
    <w:tmpl w:val="AC8E4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35A4C96"/>
    <w:multiLevelType w:val="hybridMultilevel"/>
    <w:tmpl w:val="BF36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692DE6"/>
    <w:multiLevelType w:val="hybridMultilevel"/>
    <w:tmpl w:val="F726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3A2BF5"/>
    <w:multiLevelType w:val="hybridMultilevel"/>
    <w:tmpl w:val="268E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13E297D"/>
    <w:multiLevelType w:val="hybridMultilevel"/>
    <w:tmpl w:val="AC2EF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1E21C3"/>
    <w:multiLevelType w:val="hybridMultilevel"/>
    <w:tmpl w:val="0A28F6D8"/>
    <w:lvl w:ilvl="0" w:tplc="611010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C77515"/>
    <w:multiLevelType w:val="hybridMultilevel"/>
    <w:tmpl w:val="0DF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8C0655"/>
    <w:multiLevelType w:val="hybridMultilevel"/>
    <w:tmpl w:val="4B76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B649A2"/>
    <w:multiLevelType w:val="hybridMultilevel"/>
    <w:tmpl w:val="17CC7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9"/>
  </w:num>
  <w:num w:numId="4">
    <w:abstractNumId w:val="11"/>
  </w:num>
  <w:num w:numId="5">
    <w:abstractNumId w:val="20"/>
  </w:num>
  <w:num w:numId="6">
    <w:abstractNumId w:val="8"/>
  </w:num>
  <w:num w:numId="7">
    <w:abstractNumId w:val="3"/>
  </w:num>
  <w:num w:numId="8">
    <w:abstractNumId w:val="4"/>
  </w:num>
  <w:num w:numId="9">
    <w:abstractNumId w:val="16"/>
  </w:num>
  <w:num w:numId="10">
    <w:abstractNumId w:val="10"/>
  </w:num>
  <w:num w:numId="11">
    <w:abstractNumId w:val="12"/>
  </w:num>
  <w:num w:numId="12">
    <w:abstractNumId w:val="15"/>
  </w:num>
  <w:num w:numId="13">
    <w:abstractNumId w:val="18"/>
  </w:num>
  <w:num w:numId="14">
    <w:abstractNumId w:val="14"/>
  </w:num>
  <w:num w:numId="15">
    <w:abstractNumId w:val="22"/>
  </w:num>
  <w:num w:numId="16">
    <w:abstractNumId w:val="0"/>
  </w:num>
  <w:num w:numId="17">
    <w:abstractNumId w:val="6"/>
  </w:num>
  <w:num w:numId="18">
    <w:abstractNumId w:val="21"/>
  </w:num>
  <w:num w:numId="19">
    <w:abstractNumId w:val="17"/>
  </w:num>
  <w:num w:numId="20">
    <w:abstractNumId w:val="7"/>
  </w:num>
  <w:num w:numId="21">
    <w:abstractNumId w:val="2"/>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74"/>
    <w:rsid w:val="00026403"/>
    <w:rsid w:val="0004545E"/>
    <w:rsid w:val="0009101E"/>
    <w:rsid w:val="000C3AEB"/>
    <w:rsid w:val="0013297A"/>
    <w:rsid w:val="0014337B"/>
    <w:rsid w:val="00184800"/>
    <w:rsid w:val="001B5EED"/>
    <w:rsid w:val="001D435C"/>
    <w:rsid w:val="001E4C1F"/>
    <w:rsid w:val="001E56F5"/>
    <w:rsid w:val="001E7CFE"/>
    <w:rsid w:val="00214802"/>
    <w:rsid w:val="00290A32"/>
    <w:rsid w:val="00291031"/>
    <w:rsid w:val="002C1DD1"/>
    <w:rsid w:val="002E4274"/>
    <w:rsid w:val="002E7196"/>
    <w:rsid w:val="002F1044"/>
    <w:rsid w:val="002F5F98"/>
    <w:rsid w:val="00307756"/>
    <w:rsid w:val="0031292A"/>
    <w:rsid w:val="003A3C60"/>
    <w:rsid w:val="003C6E24"/>
    <w:rsid w:val="003D2DA7"/>
    <w:rsid w:val="003E0E2D"/>
    <w:rsid w:val="00410757"/>
    <w:rsid w:val="00420B46"/>
    <w:rsid w:val="0048581D"/>
    <w:rsid w:val="004876BB"/>
    <w:rsid w:val="005542D1"/>
    <w:rsid w:val="00556813"/>
    <w:rsid w:val="005D2F68"/>
    <w:rsid w:val="005E23B3"/>
    <w:rsid w:val="00602A5D"/>
    <w:rsid w:val="00605595"/>
    <w:rsid w:val="006212D4"/>
    <w:rsid w:val="00641449"/>
    <w:rsid w:val="0067012E"/>
    <w:rsid w:val="006A23A9"/>
    <w:rsid w:val="006C6CBD"/>
    <w:rsid w:val="006D4597"/>
    <w:rsid w:val="006E4531"/>
    <w:rsid w:val="007279B1"/>
    <w:rsid w:val="00765B4B"/>
    <w:rsid w:val="00795FF8"/>
    <w:rsid w:val="007D5D7A"/>
    <w:rsid w:val="007D7C78"/>
    <w:rsid w:val="00874F25"/>
    <w:rsid w:val="008B47A3"/>
    <w:rsid w:val="008B7EE2"/>
    <w:rsid w:val="008D2721"/>
    <w:rsid w:val="008E5139"/>
    <w:rsid w:val="008E598C"/>
    <w:rsid w:val="008E6D3F"/>
    <w:rsid w:val="00905E84"/>
    <w:rsid w:val="00931B82"/>
    <w:rsid w:val="009564EB"/>
    <w:rsid w:val="00956E49"/>
    <w:rsid w:val="0096169F"/>
    <w:rsid w:val="00A07DBE"/>
    <w:rsid w:val="00A07FE1"/>
    <w:rsid w:val="00A222D0"/>
    <w:rsid w:val="00A2348B"/>
    <w:rsid w:val="00A254F6"/>
    <w:rsid w:val="00A272B8"/>
    <w:rsid w:val="00A27FC9"/>
    <w:rsid w:val="00A364EE"/>
    <w:rsid w:val="00A43CDE"/>
    <w:rsid w:val="00A4458E"/>
    <w:rsid w:val="00A8011F"/>
    <w:rsid w:val="00A90840"/>
    <w:rsid w:val="00AA01D1"/>
    <w:rsid w:val="00AF467A"/>
    <w:rsid w:val="00B44A72"/>
    <w:rsid w:val="00B53091"/>
    <w:rsid w:val="00B53972"/>
    <w:rsid w:val="00B5508C"/>
    <w:rsid w:val="00B96A98"/>
    <w:rsid w:val="00B96B7B"/>
    <w:rsid w:val="00BA6F24"/>
    <w:rsid w:val="00BF0B17"/>
    <w:rsid w:val="00BF524C"/>
    <w:rsid w:val="00C45FF4"/>
    <w:rsid w:val="00C66FDC"/>
    <w:rsid w:val="00C75D48"/>
    <w:rsid w:val="00CA5D0C"/>
    <w:rsid w:val="00CA5DF9"/>
    <w:rsid w:val="00CC6FC4"/>
    <w:rsid w:val="00CE3CC8"/>
    <w:rsid w:val="00CE7605"/>
    <w:rsid w:val="00D24177"/>
    <w:rsid w:val="00D65A57"/>
    <w:rsid w:val="00D96158"/>
    <w:rsid w:val="00DB02C9"/>
    <w:rsid w:val="00DB7E5D"/>
    <w:rsid w:val="00DC07A4"/>
    <w:rsid w:val="00DC2D09"/>
    <w:rsid w:val="00DF38A7"/>
    <w:rsid w:val="00DF5D3C"/>
    <w:rsid w:val="00E176CD"/>
    <w:rsid w:val="00E5539D"/>
    <w:rsid w:val="00E5645D"/>
    <w:rsid w:val="00E7358E"/>
    <w:rsid w:val="00E77E8D"/>
    <w:rsid w:val="00E82363"/>
    <w:rsid w:val="00EA0290"/>
    <w:rsid w:val="00EA3DCC"/>
    <w:rsid w:val="00ED60D9"/>
    <w:rsid w:val="00EF64A2"/>
    <w:rsid w:val="00EF6C66"/>
    <w:rsid w:val="00F01C3F"/>
    <w:rsid w:val="00F27E47"/>
    <w:rsid w:val="00F40410"/>
    <w:rsid w:val="00FB693A"/>
    <w:rsid w:val="00FE52FF"/>
    <w:rsid w:val="00FE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168">
      <w:bodyDiv w:val="1"/>
      <w:marLeft w:val="0"/>
      <w:marRight w:val="0"/>
      <w:marTop w:val="0"/>
      <w:marBottom w:val="0"/>
      <w:divBdr>
        <w:top w:val="none" w:sz="0" w:space="0" w:color="auto"/>
        <w:left w:val="none" w:sz="0" w:space="0" w:color="auto"/>
        <w:bottom w:val="none" w:sz="0" w:space="0" w:color="auto"/>
        <w:right w:val="none" w:sz="0" w:space="0" w:color="auto"/>
      </w:divBdr>
    </w:div>
    <w:div w:id="385758758">
      <w:bodyDiv w:val="1"/>
      <w:marLeft w:val="0"/>
      <w:marRight w:val="0"/>
      <w:marTop w:val="0"/>
      <w:marBottom w:val="0"/>
      <w:divBdr>
        <w:top w:val="none" w:sz="0" w:space="0" w:color="auto"/>
        <w:left w:val="none" w:sz="0" w:space="0" w:color="auto"/>
        <w:bottom w:val="none" w:sz="0" w:space="0" w:color="auto"/>
        <w:right w:val="none" w:sz="0" w:space="0" w:color="auto"/>
      </w:divBdr>
    </w:div>
    <w:div w:id="474025643">
      <w:bodyDiv w:val="1"/>
      <w:marLeft w:val="0"/>
      <w:marRight w:val="0"/>
      <w:marTop w:val="0"/>
      <w:marBottom w:val="0"/>
      <w:divBdr>
        <w:top w:val="none" w:sz="0" w:space="0" w:color="auto"/>
        <w:left w:val="none" w:sz="0" w:space="0" w:color="auto"/>
        <w:bottom w:val="none" w:sz="0" w:space="0" w:color="auto"/>
        <w:right w:val="none" w:sz="0" w:space="0" w:color="auto"/>
      </w:divBdr>
    </w:div>
    <w:div w:id="552888982">
      <w:bodyDiv w:val="1"/>
      <w:marLeft w:val="0"/>
      <w:marRight w:val="0"/>
      <w:marTop w:val="0"/>
      <w:marBottom w:val="0"/>
      <w:divBdr>
        <w:top w:val="none" w:sz="0" w:space="0" w:color="auto"/>
        <w:left w:val="none" w:sz="0" w:space="0" w:color="auto"/>
        <w:bottom w:val="none" w:sz="0" w:space="0" w:color="auto"/>
        <w:right w:val="none" w:sz="0" w:space="0" w:color="auto"/>
      </w:divBdr>
    </w:div>
    <w:div w:id="1498811502">
      <w:bodyDiv w:val="1"/>
      <w:marLeft w:val="0"/>
      <w:marRight w:val="0"/>
      <w:marTop w:val="0"/>
      <w:marBottom w:val="0"/>
      <w:divBdr>
        <w:top w:val="none" w:sz="0" w:space="0" w:color="auto"/>
        <w:left w:val="none" w:sz="0" w:space="0" w:color="auto"/>
        <w:bottom w:val="none" w:sz="0" w:space="0" w:color="auto"/>
        <w:right w:val="none" w:sz="0" w:space="0" w:color="auto"/>
      </w:divBdr>
    </w:div>
    <w:div w:id="1525099022">
      <w:bodyDiv w:val="1"/>
      <w:marLeft w:val="0"/>
      <w:marRight w:val="0"/>
      <w:marTop w:val="0"/>
      <w:marBottom w:val="0"/>
      <w:divBdr>
        <w:top w:val="none" w:sz="0" w:space="0" w:color="auto"/>
        <w:left w:val="none" w:sz="0" w:space="0" w:color="auto"/>
        <w:bottom w:val="none" w:sz="0" w:space="0" w:color="auto"/>
        <w:right w:val="none" w:sz="0" w:space="0" w:color="auto"/>
      </w:divBdr>
    </w:div>
    <w:div w:id="19442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7aXy-I54gA&amp;ab_channel=YEONGCHANPARK" TargetMode="External"/><Relationship Id="rId5" Type="http://schemas.openxmlformats.org/officeDocument/2006/relationships/webSettings" Target="webSettings.xml"/><Relationship Id="rId10" Type="http://schemas.openxmlformats.org/officeDocument/2006/relationships/hyperlink" Target="https://www.youtube.com/watch?app=desktop&amp;fbclid=IwAR0vXX8ELltbdEtFbrSU5n1WdlrGkDMXP8MNya4WiIfpmFnmGo2oMCwYF5Q&amp;v=PUyk4VNzUMc&amp;feature=youtu.be&amp;ab_channel=SingKids%21songsbySueBleaz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12</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Richard Jenkins</cp:lastModifiedBy>
  <cp:revision>32</cp:revision>
  <dcterms:created xsi:type="dcterms:W3CDTF">2021-01-25T13:16:00Z</dcterms:created>
  <dcterms:modified xsi:type="dcterms:W3CDTF">2021-02-26T11:57:00Z</dcterms:modified>
</cp:coreProperties>
</file>