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2916"/>
        <w:gridCol w:w="9840"/>
        <w:gridCol w:w="153"/>
        <w:gridCol w:w="6532"/>
      </w:tblGrid>
      <w:tr w:rsidR="00601381" w:rsidRPr="000B5B9A" w:rsidTr="00644E15">
        <w:tc>
          <w:tcPr>
            <w:tcW w:w="6031" w:type="dxa"/>
            <w:gridSpan w:val="2"/>
            <w:shd w:val="clear" w:color="auto" w:fill="FFC000"/>
          </w:tcPr>
          <w:p w:rsidR="00324893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Year 1</w:t>
            </w:r>
            <w:r w:rsidR="00324893" w:rsidRPr="000B5B9A">
              <w:rPr>
                <w:rFonts w:ascii="Letter-join Print Plus 4" w:hAnsi="Letter-join Print Plus 4"/>
                <w:b/>
              </w:rPr>
              <w:t xml:space="preserve"> Knowledge Organiser</w:t>
            </w:r>
          </w:p>
        </w:tc>
        <w:tc>
          <w:tcPr>
            <w:tcW w:w="9840" w:type="dxa"/>
            <w:shd w:val="clear" w:color="auto" w:fill="FFC000"/>
          </w:tcPr>
          <w:p w:rsidR="00324893" w:rsidRPr="000B5B9A" w:rsidRDefault="00601381" w:rsidP="00601381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Why do Christians give gifts at Christmas?</w:t>
            </w:r>
          </w:p>
        </w:tc>
        <w:tc>
          <w:tcPr>
            <w:tcW w:w="6685" w:type="dxa"/>
            <w:gridSpan w:val="2"/>
            <w:shd w:val="clear" w:color="auto" w:fill="FFC000"/>
          </w:tcPr>
          <w:p w:rsidR="00324893" w:rsidRPr="000B5B9A" w:rsidRDefault="00324893" w:rsidP="00601381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 xml:space="preserve">Focus: </w:t>
            </w:r>
            <w:r w:rsidR="00601381">
              <w:rPr>
                <w:rFonts w:ascii="Letter-join Print Plus 4" w:hAnsi="Letter-join Print Plus 4"/>
                <w:b/>
              </w:rPr>
              <w:t>RE</w:t>
            </w:r>
          </w:p>
        </w:tc>
      </w:tr>
      <w:tr w:rsidR="00F878E5" w:rsidRPr="000B5B9A" w:rsidTr="00644E15">
        <w:trPr>
          <w:gridAfter w:val="1"/>
          <w:wAfter w:w="6532" w:type="dxa"/>
          <w:trHeight w:val="85"/>
        </w:trPr>
        <w:tc>
          <w:tcPr>
            <w:tcW w:w="16024" w:type="dxa"/>
            <w:gridSpan w:val="4"/>
            <w:tcBorders>
              <w:left w:val="nil"/>
              <w:right w:val="nil"/>
            </w:tcBorders>
          </w:tcPr>
          <w:p w:rsidR="00F878E5" w:rsidRPr="000B5B9A" w:rsidRDefault="00F878E5" w:rsidP="005A53D6">
            <w:pPr>
              <w:rPr>
                <w:rFonts w:ascii="Letter-join Print Plus 4" w:hAnsi="Letter-join Print Plus 4"/>
                <w:sz w:val="10"/>
                <w:szCs w:val="8"/>
              </w:rPr>
            </w:pPr>
          </w:p>
        </w:tc>
      </w:tr>
      <w:tr w:rsidR="00601381" w:rsidRPr="000B5B9A" w:rsidTr="00644E15">
        <w:tc>
          <w:tcPr>
            <w:tcW w:w="6031" w:type="dxa"/>
            <w:gridSpan w:val="2"/>
            <w:shd w:val="clear" w:color="auto" w:fill="FFFF00"/>
          </w:tcPr>
          <w:p w:rsidR="00F878E5" w:rsidRPr="000B5B9A" w:rsidRDefault="00AF157A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Key Vocabulary</w:t>
            </w:r>
          </w:p>
        </w:tc>
        <w:tc>
          <w:tcPr>
            <w:tcW w:w="9840" w:type="dxa"/>
            <w:shd w:val="clear" w:color="auto" w:fill="FF99FF"/>
          </w:tcPr>
          <w:p w:rsidR="00F878E5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The birth of Jesus</w:t>
            </w:r>
          </w:p>
        </w:tc>
        <w:tc>
          <w:tcPr>
            <w:tcW w:w="6685" w:type="dxa"/>
            <w:gridSpan w:val="2"/>
            <w:shd w:val="clear" w:color="auto" w:fill="66FF66"/>
          </w:tcPr>
          <w:p w:rsidR="00F878E5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 xml:space="preserve">Gifts given to Jesus </w:t>
            </w:r>
          </w:p>
        </w:tc>
      </w:tr>
      <w:tr w:rsidR="00601381" w:rsidRPr="000B5B9A" w:rsidTr="00644E15">
        <w:trPr>
          <w:trHeight w:val="1068"/>
        </w:trPr>
        <w:tc>
          <w:tcPr>
            <w:tcW w:w="3115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FF0000"/>
              </w:rPr>
            </w:pPr>
            <w:r w:rsidRPr="00601381">
              <w:rPr>
                <w:rFonts w:ascii="Letter-join Print Plus 4" w:hAnsi="Letter-join Print Plus 4"/>
                <w:b/>
                <w:color w:val="FF0000"/>
              </w:rPr>
              <w:t>Christianity</w:t>
            </w:r>
          </w:p>
        </w:tc>
        <w:tc>
          <w:tcPr>
            <w:tcW w:w="2916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0070C0"/>
                <w:sz w:val="28"/>
              </w:rPr>
            </w:pPr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 xml:space="preserve">A religion practiced by Christians </w:t>
            </w:r>
          </w:p>
        </w:tc>
        <w:tc>
          <w:tcPr>
            <w:tcW w:w="9840" w:type="dxa"/>
            <w:vMerge w:val="restart"/>
          </w:tcPr>
          <w:p w:rsidR="00601381" w:rsidRPr="000B5B9A" w:rsidRDefault="00644E15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5557520</wp:posOffset>
                  </wp:positionV>
                  <wp:extent cx="1257300" cy="13144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4215765</wp:posOffset>
                  </wp:positionV>
                  <wp:extent cx="1266825" cy="129540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2755265</wp:posOffset>
                  </wp:positionV>
                  <wp:extent cx="1314450" cy="12858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1484630</wp:posOffset>
                  </wp:positionV>
                  <wp:extent cx="1266825" cy="13144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1887855</wp:posOffset>
                  </wp:positionV>
                  <wp:extent cx="1314450" cy="13144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160020</wp:posOffset>
                  </wp:positionV>
                  <wp:extent cx="1323975" cy="12573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1381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53340</wp:posOffset>
                  </wp:positionV>
                  <wp:extent cx="5818505" cy="68395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505" cy="683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5" w:type="dxa"/>
            <w:gridSpan w:val="2"/>
            <w:vMerge w:val="restart"/>
          </w:tcPr>
          <w:p w:rsidR="003F32DE" w:rsidRDefault="003F32DE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3F32DE">
              <w:rPr>
                <w:rFonts w:ascii="Letter-join Print Plus 4" w:hAnsi="Letter-join Print Plus 4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255270</wp:posOffset>
                  </wp:positionV>
                  <wp:extent cx="3980815" cy="255778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yrrh-gold-frankincen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815" cy="255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32DE" w:rsidRDefault="003F32DE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601381" w:rsidRPr="003F32DE" w:rsidRDefault="003F32DE" w:rsidP="003F32DE">
            <w:pPr>
              <w:pStyle w:val="NoSpacing"/>
              <w:rPr>
                <w:rFonts w:ascii="Letter-join Print Plus 4" w:hAnsi="Letter-join Print Plus 4"/>
                <w:b/>
                <w:sz w:val="28"/>
              </w:rPr>
            </w:pPr>
            <w:r w:rsidRPr="003F32DE">
              <w:rPr>
                <w:rFonts w:ascii="Letter-join Print Plus 4" w:hAnsi="Letter-join Print Plus 4"/>
              </w:rPr>
              <w:t>Gold says that Jesus is born to be King. Frankincense says that he is to be a kind of priest. Myrrh says he will one day die on a cross.</w:t>
            </w:r>
          </w:p>
        </w:tc>
      </w:tr>
      <w:tr w:rsidR="00601381" w:rsidRPr="000B5B9A" w:rsidTr="00644E15">
        <w:trPr>
          <w:trHeight w:val="1068"/>
        </w:trPr>
        <w:tc>
          <w:tcPr>
            <w:tcW w:w="3115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FF0000"/>
              </w:rPr>
            </w:pPr>
            <w:r w:rsidRPr="00601381">
              <w:rPr>
                <w:rFonts w:ascii="Letter-join Print Plus 4" w:hAnsi="Letter-join Print Plus 4"/>
                <w:b/>
                <w:color w:val="FF0000"/>
              </w:rPr>
              <w:t xml:space="preserve">Presents </w:t>
            </w:r>
          </w:p>
        </w:tc>
        <w:tc>
          <w:tcPr>
            <w:tcW w:w="2916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0070C0"/>
                <w:sz w:val="28"/>
              </w:rPr>
            </w:pPr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>A gift bought or made</w:t>
            </w:r>
          </w:p>
        </w:tc>
        <w:tc>
          <w:tcPr>
            <w:tcW w:w="9840" w:type="dxa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6685" w:type="dxa"/>
            <w:gridSpan w:val="2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  <w:tr w:rsidR="00601381" w:rsidRPr="000B5B9A" w:rsidTr="00644E15">
        <w:trPr>
          <w:trHeight w:val="1068"/>
        </w:trPr>
        <w:tc>
          <w:tcPr>
            <w:tcW w:w="3115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FF0000"/>
              </w:rPr>
            </w:pPr>
            <w:r w:rsidRPr="00601381">
              <w:rPr>
                <w:rFonts w:ascii="Letter-join Print Plus 4" w:hAnsi="Letter-join Print Plus 4"/>
                <w:b/>
                <w:color w:val="FF0000"/>
              </w:rPr>
              <w:t xml:space="preserve">Giving </w:t>
            </w:r>
          </w:p>
        </w:tc>
        <w:tc>
          <w:tcPr>
            <w:tcW w:w="2916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0070C0"/>
                <w:sz w:val="28"/>
              </w:rPr>
            </w:pPr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>Handing something to another person</w:t>
            </w:r>
          </w:p>
        </w:tc>
        <w:tc>
          <w:tcPr>
            <w:tcW w:w="9840" w:type="dxa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6685" w:type="dxa"/>
            <w:gridSpan w:val="2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  <w:tr w:rsidR="00601381" w:rsidRPr="000B5B9A" w:rsidTr="00644E15">
        <w:trPr>
          <w:trHeight w:val="1068"/>
        </w:trPr>
        <w:tc>
          <w:tcPr>
            <w:tcW w:w="3115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FF0000"/>
              </w:rPr>
            </w:pPr>
            <w:r w:rsidRPr="00601381">
              <w:rPr>
                <w:rFonts w:ascii="Letter-join Print Plus 4" w:hAnsi="Letter-join Print Plus 4"/>
                <w:b/>
                <w:color w:val="FF0000"/>
              </w:rPr>
              <w:t xml:space="preserve">Receiving </w:t>
            </w:r>
          </w:p>
        </w:tc>
        <w:tc>
          <w:tcPr>
            <w:tcW w:w="2916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0070C0"/>
                <w:sz w:val="28"/>
              </w:rPr>
            </w:pPr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 xml:space="preserve">Accepting something from another person. </w:t>
            </w:r>
          </w:p>
        </w:tc>
        <w:tc>
          <w:tcPr>
            <w:tcW w:w="9840" w:type="dxa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6685" w:type="dxa"/>
            <w:gridSpan w:val="2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  <w:tr w:rsidR="00601381" w:rsidRPr="000B5B9A" w:rsidTr="00644E15">
        <w:trPr>
          <w:trHeight w:val="1068"/>
        </w:trPr>
        <w:tc>
          <w:tcPr>
            <w:tcW w:w="3115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FF0000"/>
              </w:rPr>
            </w:pPr>
            <w:r w:rsidRPr="00601381">
              <w:rPr>
                <w:rFonts w:ascii="Letter-join Print Plus 4" w:hAnsi="Letter-join Print Plus 4"/>
                <w:b/>
                <w:color w:val="FF0000"/>
              </w:rPr>
              <w:t xml:space="preserve">Frankincense </w:t>
            </w:r>
          </w:p>
        </w:tc>
        <w:tc>
          <w:tcPr>
            <w:tcW w:w="2916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0070C0"/>
                <w:sz w:val="28"/>
              </w:rPr>
            </w:pPr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 xml:space="preserve">A fragrant resin (from trees) that </w:t>
            </w:r>
            <w:proofErr w:type="gramStart"/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>can be burned</w:t>
            </w:r>
            <w:proofErr w:type="gramEnd"/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9840" w:type="dxa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6685" w:type="dxa"/>
            <w:gridSpan w:val="2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  <w:tr w:rsidR="00601381" w:rsidRPr="000B5B9A" w:rsidTr="00644E15">
        <w:trPr>
          <w:trHeight w:val="1068"/>
        </w:trPr>
        <w:tc>
          <w:tcPr>
            <w:tcW w:w="3115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FF0000"/>
              </w:rPr>
            </w:pPr>
            <w:r w:rsidRPr="00601381">
              <w:rPr>
                <w:rFonts w:ascii="Letter-join Print Plus 4" w:hAnsi="Letter-join Print Plus 4"/>
                <w:b/>
                <w:color w:val="FF0000"/>
              </w:rPr>
              <w:t xml:space="preserve">Myrrh </w:t>
            </w:r>
          </w:p>
        </w:tc>
        <w:tc>
          <w:tcPr>
            <w:tcW w:w="2916" w:type="dxa"/>
          </w:tcPr>
          <w:p w:rsidR="00601381" w:rsidRPr="00601381" w:rsidRDefault="00601381" w:rsidP="005A53D6">
            <w:pPr>
              <w:jc w:val="center"/>
              <w:rPr>
                <w:rFonts w:ascii="Letter-join Print Plus 4" w:hAnsi="Letter-join Print Plus 4"/>
                <w:b/>
                <w:color w:val="0070C0"/>
                <w:sz w:val="28"/>
              </w:rPr>
            </w:pPr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 xml:space="preserve">A brown gum collected from trees that </w:t>
            </w:r>
            <w:proofErr w:type="gramStart"/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>is used</w:t>
            </w:r>
            <w:proofErr w:type="gramEnd"/>
            <w:r w:rsidRPr="00601381">
              <w:rPr>
                <w:rFonts w:ascii="Letter-join Print Plus 4" w:hAnsi="Letter-join Print Plus 4"/>
                <w:b/>
                <w:color w:val="0070C0"/>
                <w:sz w:val="28"/>
              </w:rPr>
              <w:t xml:space="preserve"> in perfume. </w:t>
            </w:r>
          </w:p>
        </w:tc>
        <w:tc>
          <w:tcPr>
            <w:tcW w:w="9840" w:type="dxa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6685" w:type="dxa"/>
            <w:gridSpan w:val="2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  <w:tr w:rsidR="00601381" w:rsidRPr="000B5B9A" w:rsidTr="00644E15">
        <w:tc>
          <w:tcPr>
            <w:tcW w:w="6031" w:type="dxa"/>
            <w:gridSpan w:val="2"/>
            <w:shd w:val="clear" w:color="auto" w:fill="FF0000"/>
          </w:tcPr>
          <w:p w:rsidR="00601381" w:rsidRPr="000B5B9A" w:rsidRDefault="003F32DE" w:rsidP="005A53D6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How does gift giving and receiving make us feel?</w:t>
            </w:r>
            <w:bookmarkStart w:id="0" w:name="_GoBack"/>
            <w:bookmarkEnd w:id="0"/>
          </w:p>
        </w:tc>
        <w:tc>
          <w:tcPr>
            <w:tcW w:w="9840" w:type="dxa"/>
            <w:vMerge/>
            <w:shd w:val="clear" w:color="auto" w:fill="00FFFF"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i/>
              </w:rPr>
            </w:pPr>
          </w:p>
        </w:tc>
        <w:tc>
          <w:tcPr>
            <w:tcW w:w="6685" w:type="dxa"/>
            <w:gridSpan w:val="2"/>
            <w:shd w:val="clear" w:color="auto" w:fill="CC00FF"/>
          </w:tcPr>
          <w:p w:rsidR="00601381" w:rsidRPr="000B5B9A" w:rsidRDefault="003F32DE" w:rsidP="000B5B9A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What did Christians believe Jesus brought to the world?</w:t>
            </w:r>
          </w:p>
        </w:tc>
      </w:tr>
      <w:tr w:rsidR="00601381" w:rsidRPr="000B5B9A" w:rsidTr="003F32DE">
        <w:trPr>
          <w:trHeight w:val="5095"/>
        </w:trPr>
        <w:tc>
          <w:tcPr>
            <w:tcW w:w="6031" w:type="dxa"/>
            <w:gridSpan w:val="2"/>
          </w:tcPr>
          <w:p w:rsidR="00601381" w:rsidRPr="000B5B9A" w:rsidRDefault="003F32DE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34290</wp:posOffset>
                  </wp:positionV>
                  <wp:extent cx="2413635" cy="3324860"/>
                  <wp:effectExtent l="0" t="0" r="571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332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0" w:type="dxa"/>
            <w:vMerge/>
          </w:tcPr>
          <w:p w:rsidR="00601381" w:rsidRPr="000B5B9A" w:rsidRDefault="00601381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6685" w:type="dxa"/>
            <w:gridSpan w:val="2"/>
          </w:tcPr>
          <w:p w:rsidR="00601381" w:rsidRPr="000B5B9A" w:rsidRDefault="003F32DE" w:rsidP="005A53D6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106045</wp:posOffset>
                  </wp:positionV>
                  <wp:extent cx="2921635" cy="29216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786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35" cy="292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78E5" w:rsidRPr="000B5B9A" w:rsidRDefault="00F878E5">
      <w:pPr>
        <w:rPr>
          <w:rFonts w:ascii="Letter-join Print Plus 4" w:hAnsi="Letter-join Print Plus 4"/>
          <w:sz w:val="2"/>
          <w:szCs w:val="2"/>
        </w:rPr>
      </w:pPr>
    </w:p>
    <w:sectPr w:rsidR="00F878E5" w:rsidRPr="000B5B9A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5"/>
    <w:rsid w:val="000A7BB9"/>
    <w:rsid w:val="000B5B9A"/>
    <w:rsid w:val="000C388E"/>
    <w:rsid w:val="000E6066"/>
    <w:rsid w:val="0015198C"/>
    <w:rsid w:val="001D7F29"/>
    <w:rsid w:val="00273071"/>
    <w:rsid w:val="002F1044"/>
    <w:rsid w:val="00324893"/>
    <w:rsid w:val="00364884"/>
    <w:rsid w:val="003A3C60"/>
    <w:rsid w:val="003F32DE"/>
    <w:rsid w:val="004259B5"/>
    <w:rsid w:val="004646ED"/>
    <w:rsid w:val="00546DF5"/>
    <w:rsid w:val="00601381"/>
    <w:rsid w:val="00644E15"/>
    <w:rsid w:val="0067563C"/>
    <w:rsid w:val="006D1788"/>
    <w:rsid w:val="008159C3"/>
    <w:rsid w:val="00862F99"/>
    <w:rsid w:val="00893818"/>
    <w:rsid w:val="008E598C"/>
    <w:rsid w:val="00905E84"/>
    <w:rsid w:val="00974F65"/>
    <w:rsid w:val="00996F74"/>
    <w:rsid w:val="009E24CE"/>
    <w:rsid w:val="00A5657F"/>
    <w:rsid w:val="00AF157A"/>
    <w:rsid w:val="00B93BCB"/>
    <w:rsid w:val="00BA6F24"/>
    <w:rsid w:val="00C8605C"/>
    <w:rsid w:val="00E5539D"/>
    <w:rsid w:val="00EA3DCC"/>
    <w:rsid w:val="00EF619F"/>
    <w:rsid w:val="00EF6C66"/>
    <w:rsid w:val="00F01C3F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AE54-5F1F-4A7F-AD9E-46370DE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Laura Scoggins</cp:lastModifiedBy>
  <cp:revision>3</cp:revision>
  <dcterms:created xsi:type="dcterms:W3CDTF">2023-10-29T15:19:00Z</dcterms:created>
  <dcterms:modified xsi:type="dcterms:W3CDTF">2023-10-29T15:26:00Z</dcterms:modified>
</cp:coreProperties>
</file>