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24A" w:rsidRPr="005F7765" w:rsidRDefault="00B4124A" w:rsidP="00B4124A">
      <w:pPr>
        <w:pStyle w:val="Normal1"/>
        <w:ind w:left="7200" w:firstLine="1440"/>
        <w:jc w:val="right"/>
        <w:rPr>
          <w:b/>
          <w:sz w:val="28"/>
          <w:szCs w:val="28"/>
        </w:rPr>
      </w:pPr>
      <w:r w:rsidRPr="005F7765">
        <w:rPr>
          <w:b/>
          <w:noProof/>
          <w:sz w:val="28"/>
          <w:szCs w:val="28"/>
        </w:rPr>
        <w:drawing>
          <wp:anchor distT="0" distB="0" distL="114300" distR="114300" simplePos="0" relativeHeight="251659264" behindDoc="0" locked="0" layoutInCell="1" allowOverlap="1">
            <wp:simplePos x="0" y="0"/>
            <wp:positionH relativeFrom="margin">
              <wp:posOffset>172452</wp:posOffset>
            </wp:positionH>
            <wp:positionV relativeFrom="paragraph">
              <wp:posOffset>44743</wp:posOffset>
            </wp:positionV>
            <wp:extent cx="2011680" cy="675249"/>
            <wp:effectExtent l="19050" t="0" r="762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cstate="print"/>
                    <a:srcRect/>
                    <a:stretch>
                      <a:fillRect/>
                    </a:stretch>
                  </pic:blipFill>
                  <pic:spPr>
                    <a:xfrm>
                      <a:off x="0" y="0"/>
                      <a:ext cx="2011680" cy="675249"/>
                    </a:xfrm>
                    <a:prstGeom prst="rect">
                      <a:avLst/>
                    </a:prstGeom>
                    <a:ln/>
                  </pic:spPr>
                </pic:pic>
              </a:graphicData>
            </a:graphic>
          </wp:anchor>
        </w:drawing>
      </w:r>
      <w:r w:rsidR="007C6026">
        <w:rPr>
          <w:b/>
          <w:noProof/>
          <w:sz w:val="28"/>
          <w:szCs w:val="28"/>
        </w:rPr>
        <w:t>September</w:t>
      </w:r>
      <w:r>
        <w:rPr>
          <w:b/>
          <w:noProof/>
          <w:sz w:val="28"/>
          <w:szCs w:val="28"/>
        </w:rPr>
        <w:t xml:space="preserve"> </w:t>
      </w:r>
      <w:r>
        <w:rPr>
          <w:b/>
          <w:sz w:val="28"/>
          <w:szCs w:val="28"/>
        </w:rPr>
        <w:t>2019</w:t>
      </w:r>
    </w:p>
    <w:p w:rsidR="00B4124A" w:rsidRPr="00385375" w:rsidRDefault="00B4124A" w:rsidP="00B4124A">
      <w:pPr>
        <w:pStyle w:val="Normal1"/>
        <w:spacing w:after="0"/>
        <w:ind w:left="2880"/>
        <w:jc w:val="right"/>
        <w:rPr>
          <w:rFonts w:ascii="AR BLANCA" w:eastAsia="AR BLANCA" w:hAnsi="AR BLANCA" w:cs="AR BLANCA"/>
          <w:b/>
          <w:color w:val="92D050"/>
          <w:sz w:val="40"/>
          <w:szCs w:val="40"/>
          <w:u w:val="dotDotDash"/>
        </w:rPr>
      </w:pPr>
      <w:r>
        <w:rPr>
          <w:rFonts w:ascii="AR BLANCA" w:eastAsia="AR BLANCA" w:hAnsi="AR BLANCA" w:cs="AR BLANCA"/>
          <w:b/>
          <w:color w:val="92D050"/>
          <w:sz w:val="40"/>
          <w:szCs w:val="40"/>
        </w:rPr>
        <w:t xml:space="preserve">    </w:t>
      </w:r>
      <w:r w:rsidRPr="00385375">
        <w:rPr>
          <w:rFonts w:ascii="AR BLANCA" w:eastAsia="AR BLANCA" w:hAnsi="AR BLANCA" w:cs="AR BLANCA"/>
          <w:b/>
          <w:color w:val="92D050"/>
          <w:sz w:val="40"/>
          <w:szCs w:val="40"/>
          <w:u w:val="dotDotDash"/>
        </w:rPr>
        <w:t>ASPIRE – ACHIEVE – THRIVE – ENJOY</w:t>
      </w:r>
    </w:p>
    <w:p w:rsidR="00B4124A" w:rsidRDefault="00B4124A" w:rsidP="00B4124A">
      <w:pPr>
        <w:pStyle w:val="Normal1"/>
        <w:spacing w:after="0"/>
        <w:ind w:left="2880"/>
        <w:jc w:val="right"/>
        <w:rPr>
          <w:rFonts w:ascii="AR BLANCA" w:eastAsia="AR BLANCA" w:hAnsi="AR BLANCA" w:cs="AR BLANCA"/>
          <w:b/>
          <w:color w:val="92D050"/>
          <w:sz w:val="40"/>
          <w:szCs w:val="40"/>
        </w:rPr>
      </w:pPr>
    </w:p>
    <w:p w:rsidR="00B4124A" w:rsidRPr="003024D5" w:rsidRDefault="00B4124A" w:rsidP="00B4124A">
      <w:pPr>
        <w:pStyle w:val="Normal1"/>
        <w:pBdr>
          <w:bottom w:val="single" w:sz="4" w:space="0" w:color="auto"/>
        </w:pBdr>
        <w:spacing w:after="120"/>
        <w:jc w:val="both"/>
        <w:rPr>
          <w:rFonts w:asciiTheme="majorHAnsi" w:hAnsiTheme="majorHAnsi" w:cs="Arial"/>
          <w:color w:val="222222"/>
          <w:sz w:val="16"/>
          <w:szCs w:val="16"/>
          <w:shd w:val="clear" w:color="auto" w:fill="FFFFFF"/>
        </w:rPr>
      </w:pPr>
    </w:p>
    <w:tbl>
      <w:tblPr>
        <w:tblStyle w:val="2"/>
        <w:tblW w:w="1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0"/>
        <w:gridCol w:w="4961"/>
        <w:gridCol w:w="250"/>
        <w:gridCol w:w="176"/>
        <w:gridCol w:w="297"/>
        <w:gridCol w:w="5089"/>
        <w:gridCol w:w="96"/>
      </w:tblGrid>
      <w:tr w:rsidR="00B4124A" w:rsidTr="007E7310">
        <w:trPr>
          <w:trHeight w:val="2712"/>
        </w:trPr>
        <w:tc>
          <w:tcPr>
            <w:tcW w:w="5211" w:type="dxa"/>
            <w:gridSpan w:val="2"/>
            <w:tcBorders>
              <w:top w:val="nil"/>
              <w:left w:val="nil"/>
              <w:bottom w:val="single" w:sz="4" w:space="0" w:color="auto"/>
              <w:right w:val="nil"/>
            </w:tcBorders>
          </w:tcPr>
          <w:p w:rsidR="00B4124A" w:rsidRPr="000A5913" w:rsidRDefault="001E4768" w:rsidP="00963467">
            <w:pPr>
              <w:shd w:val="clear" w:color="auto" w:fill="FFFFFF"/>
              <w:spacing w:before="120" w:after="120"/>
              <w:ind w:left="360"/>
              <w:jc w:val="center"/>
              <w:rPr>
                <w:rFonts w:asciiTheme="majorHAnsi" w:hAnsiTheme="majorHAnsi"/>
                <w:b/>
                <w:i/>
                <w:sz w:val="28"/>
                <w:szCs w:val="28"/>
                <w:highlight w:val="white"/>
              </w:rPr>
            </w:pPr>
            <w:r>
              <w:rPr>
                <w:rFonts w:asciiTheme="majorHAnsi" w:hAnsiTheme="majorHAnsi"/>
                <w:b/>
                <w:i/>
                <w:sz w:val="28"/>
                <w:szCs w:val="28"/>
                <w:highlight w:val="white"/>
              </w:rPr>
              <w:t>EYFS</w:t>
            </w:r>
          </w:p>
          <w:p w:rsidR="00B4124A" w:rsidRPr="00A54FBF" w:rsidRDefault="001E4768" w:rsidP="000A5913">
            <w:pPr>
              <w:shd w:val="clear" w:color="auto" w:fill="FFFFFF"/>
              <w:jc w:val="both"/>
              <w:rPr>
                <w:highlight w:val="white"/>
              </w:rPr>
            </w:pPr>
            <w:r w:rsidRPr="00A54FBF">
              <w:rPr>
                <w:highlight w:val="white"/>
              </w:rPr>
              <w:t xml:space="preserve">EYFS have now welcomed all of their new children, after their staggered start.  All of the staff </w:t>
            </w:r>
            <w:proofErr w:type="gramStart"/>
            <w:r w:rsidRPr="00A54FBF">
              <w:rPr>
                <w:highlight w:val="white"/>
              </w:rPr>
              <w:t>have</w:t>
            </w:r>
            <w:proofErr w:type="gramEnd"/>
            <w:r w:rsidRPr="00A54FBF">
              <w:rPr>
                <w:highlight w:val="white"/>
              </w:rPr>
              <w:t xml:space="preserve"> been so impressed with how quickly they have settled in and</w:t>
            </w:r>
            <w:r w:rsidR="001C2D28" w:rsidRPr="00A54FBF">
              <w:rPr>
                <w:highlight w:val="white"/>
              </w:rPr>
              <w:t xml:space="preserve"> are</w:t>
            </w:r>
            <w:r w:rsidRPr="00A54FBF">
              <w:rPr>
                <w:highlight w:val="white"/>
              </w:rPr>
              <w:t xml:space="preserve"> enjoying this period </w:t>
            </w:r>
            <w:r w:rsidR="0028099B">
              <w:rPr>
                <w:highlight w:val="white"/>
              </w:rPr>
              <w:t>and</w:t>
            </w:r>
            <w:r w:rsidRPr="00A54FBF">
              <w:rPr>
                <w:highlight w:val="white"/>
              </w:rPr>
              <w:t xml:space="preserve"> getting to know all the children.  They have already taken part in a taught PE session and </w:t>
            </w:r>
            <w:r w:rsidR="001C2D28" w:rsidRPr="00A54FBF">
              <w:rPr>
                <w:highlight w:val="white"/>
              </w:rPr>
              <w:t xml:space="preserve">experienced Forest School in their </w:t>
            </w:r>
            <w:proofErr w:type="spellStart"/>
            <w:r w:rsidR="001C2D28" w:rsidRPr="00A54FBF">
              <w:rPr>
                <w:highlight w:val="white"/>
              </w:rPr>
              <w:t>wellies</w:t>
            </w:r>
            <w:proofErr w:type="spellEnd"/>
            <w:r w:rsidR="001C2D28" w:rsidRPr="00A54FBF">
              <w:rPr>
                <w:highlight w:val="white"/>
              </w:rPr>
              <w:t>!  We look forward to learning lots of new things in the coming weeks.</w:t>
            </w:r>
          </w:p>
          <w:p w:rsidR="000A5913" w:rsidRPr="00275C4E" w:rsidRDefault="000A5913" w:rsidP="000A5913">
            <w:pPr>
              <w:shd w:val="clear" w:color="auto" w:fill="FFFFFF"/>
              <w:jc w:val="both"/>
              <w:rPr>
                <w:highlight w:val="white"/>
              </w:rPr>
            </w:pPr>
          </w:p>
        </w:tc>
        <w:tc>
          <w:tcPr>
            <w:tcW w:w="426" w:type="dxa"/>
            <w:gridSpan w:val="2"/>
            <w:tcBorders>
              <w:top w:val="nil"/>
              <w:left w:val="nil"/>
              <w:bottom w:val="nil"/>
              <w:right w:val="nil"/>
            </w:tcBorders>
          </w:tcPr>
          <w:p w:rsidR="00B4124A" w:rsidRDefault="00B4124A" w:rsidP="00DD5619">
            <w:pPr>
              <w:pStyle w:val="Normal1"/>
              <w:ind w:left="-108" w:firstLine="108"/>
              <w:rPr>
                <w:i/>
                <w:sz w:val="28"/>
                <w:szCs w:val="28"/>
              </w:rPr>
            </w:pPr>
          </w:p>
        </w:tc>
        <w:tc>
          <w:tcPr>
            <w:tcW w:w="5482" w:type="dxa"/>
            <w:gridSpan w:val="3"/>
            <w:tcBorders>
              <w:top w:val="nil"/>
              <w:left w:val="nil"/>
              <w:bottom w:val="single" w:sz="4" w:space="0" w:color="auto"/>
              <w:right w:val="nil"/>
            </w:tcBorders>
          </w:tcPr>
          <w:p w:rsidR="006D2255" w:rsidRDefault="006D2255" w:rsidP="00963467">
            <w:pPr>
              <w:shd w:val="clear" w:color="auto" w:fill="FFFFFF"/>
              <w:spacing w:before="120" w:after="120"/>
              <w:ind w:left="360"/>
              <w:jc w:val="center"/>
              <w:rPr>
                <w:rFonts w:asciiTheme="majorHAnsi" w:hAnsiTheme="majorHAnsi"/>
                <w:b/>
                <w:i/>
                <w:sz w:val="28"/>
                <w:szCs w:val="28"/>
                <w:highlight w:val="white"/>
              </w:rPr>
            </w:pPr>
            <w:r>
              <w:rPr>
                <w:rFonts w:asciiTheme="majorHAnsi" w:hAnsiTheme="majorHAnsi"/>
                <w:b/>
                <w:i/>
                <w:sz w:val="28"/>
                <w:szCs w:val="28"/>
                <w:highlight w:val="white"/>
              </w:rPr>
              <w:t>Year 2</w:t>
            </w:r>
            <w:r w:rsidR="00B1577E">
              <w:rPr>
                <w:rFonts w:asciiTheme="majorHAnsi" w:hAnsiTheme="majorHAnsi"/>
                <w:b/>
                <w:i/>
                <w:sz w:val="28"/>
                <w:szCs w:val="28"/>
                <w:highlight w:val="white"/>
              </w:rPr>
              <w:t xml:space="preserve">- Great Fire of London </w:t>
            </w:r>
          </w:p>
          <w:p w:rsidR="00B4124A" w:rsidRPr="00A54FBF" w:rsidRDefault="006D2255" w:rsidP="0028099B">
            <w:pPr>
              <w:pStyle w:val="Normal1"/>
              <w:spacing w:after="120"/>
              <w:jc w:val="both"/>
              <w:rPr>
                <w:highlight w:val="white"/>
              </w:rPr>
            </w:pPr>
            <w:r w:rsidRPr="00A54FBF">
              <w:rPr>
                <w:noProof/>
              </w:rPr>
              <w:drawing>
                <wp:anchor distT="0" distB="0" distL="114300" distR="114300" simplePos="0" relativeHeight="251662336" behindDoc="1" locked="0" layoutInCell="1" allowOverlap="1">
                  <wp:simplePos x="0" y="0"/>
                  <wp:positionH relativeFrom="column">
                    <wp:posOffset>2138045</wp:posOffset>
                  </wp:positionH>
                  <wp:positionV relativeFrom="paragraph">
                    <wp:posOffset>391795</wp:posOffset>
                  </wp:positionV>
                  <wp:extent cx="1184275" cy="1081405"/>
                  <wp:effectExtent l="19050" t="0" r="0" b="0"/>
                  <wp:wrapTight wrapText="bothSides">
                    <wp:wrapPolygon edited="0">
                      <wp:start x="-347" y="0"/>
                      <wp:lineTo x="-347" y="21308"/>
                      <wp:lineTo x="21542" y="21308"/>
                      <wp:lineTo x="21542" y="0"/>
                      <wp:lineTo x="-347" y="0"/>
                    </wp:wrapPolygon>
                  </wp:wrapTight>
                  <wp:docPr id="3" name="Picture 1" descr="Picture"/>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7" cstate="print"/>
                          <a:srcRect/>
                          <a:stretch>
                            <a:fillRect/>
                          </a:stretch>
                        </pic:blipFill>
                        <pic:spPr bwMode="auto">
                          <a:xfrm>
                            <a:off x="0" y="0"/>
                            <a:ext cx="1184275" cy="1081405"/>
                          </a:xfrm>
                          <a:prstGeom prst="rect">
                            <a:avLst/>
                          </a:prstGeom>
                          <a:noFill/>
                          <a:ln w="9525">
                            <a:noFill/>
                            <a:miter lim="800000"/>
                            <a:headEnd/>
                            <a:tailEnd/>
                          </a:ln>
                        </pic:spPr>
                      </pic:pic>
                    </a:graphicData>
                  </a:graphic>
                </wp:anchor>
              </w:drawing>
            </w:r>
            <w:r w:rsidRPr="00A54FBF">
              <w:rPr>
                <w:highlight w:val="white"/>
              </w:rPr>
              <w:t xml:space="preserve">We recently hosted a Great Fire of London workshop for Year 2, where the children took part in a wide range of activities in our school hall, which was transformed into a London shopping street complete with an </w:t>
            </w:r>
            <w:r w:rsidR="0028099B">
              <w:rPr>
                <w:highlight w:val="white"/>
              </w:rPr>
              <w:t>A</w:t>
            </w:r>
            <w:r w:rsidRPr="00A54FBF">
              <w:rPr>
                <w:highlight w:val="white"/>
              </w:rPr>
              <w:t xml:space="preserve">pothecary, </w:t>
            </w:r>
            <w:r w:rsidR="0028099B">
              <w:rPr>
                <w:highlight w:val="white"/>
              </w:rPr>
              <w:t>B</w:t>
            </w:r>
            <w:r w:rsidRPr="00A54FBF">
              <w:rPr>
                <w:highlight w:val="white"/>
              </w:rPr>
              <w:t>akers and even a well!  The entire day was great fun and will help inspire the children in the classroom.</w:t>
            </w:r>
          </w:p>
        </w:tc>
      </w:tr>
      <w:tr w:rsidR="001E4768" w:rsidTr="007E7310">
        <w:trPr>
          <w:trHeight w:val="2712"/>
        </w:trPr>
        <w:tc>
          <w:tcPr>
            <w:tcW w:w="5211" w:type="dxa"/>
            <w:gridSpan w:val="2"/>
            <w:tcBorders>
              <w:top w:val="nil"/>
              <w:left w:val="nil"/>
              <w:bottom w:val="single" w:sz="4" w:space="0" w:color="auto"/>
              <w:right w:val="nil"/>
            </w:tcBorders>
          </w:tcPr>
          <w:p w:rsidR="001E4768" w:rsidRDefault="006D2255" w:rsidP="00963467">
            <w:pPr>
              <w:shd w:val="clear" w:color="auto" w:fill="FFFFFF"/>
              <w:spacing w:before="240" w:after="120"/>
              <w:ind w:left="360"/>
              <w:jc w:val="center"/>
              <w:rPr>
                <w:rFonts w:asciiTheme="majorHAnsi" w:hAnsiTheme="majorHAnsi"/>
                <w:b/>
                <w:i/>
                <w:sz w:val="28"/>
                <w:szCs w:val="28"/>
                <w:highlight w:val="white"/>
              </w:rPr>
            </w:pPr>
            <w:r>
              <w:rPr>
                <w:rFonts w:asciiTheme="majorHAnsi" w:hAnsiTheme="majorHAnsi"/>
                <w:b/>
                <w:i/>
                <w:sz w:val="28"/>
                <w:szCs w:val="28"/>
                <w:highlight w:val="white"/>
              </w:rPr>
              <w:t>Year 3</w:t>
            </w:r>
            <w:r w:rsidR="00B1577E">
              <w:rPr>
                <w:rFonts w:asciiTheme="majorHAnsi" w:hAnsiTheme="majorHAnsi"/>
                <w:b/>
                <w:i/>
                <w:sz w:val="28"/>
                <w:szCs w:val="28"/>
                <w:highlight w:val="white"/>
              </w:rPr>
              <w:t xml:space="preserve">- </w:t>
            </w:r>
            <w:proofErr w:type="spellStart"/>
            <w:r w:rsidR="00B1577E">
              <w:rPr>
                <w:rFonts w:asciiTheme="majorHAnsi" w:hAnsiTheme="majorHAnsi"/>
                <w:b/>
                <w:i/>
                <w:sz w:val="28"/>
                <w:szCs w:val="28"/>
                <w:highlight w:val="white"/>
              </w:rPr>
              <w:t>Roald</w:t>
            </w:r>
            <w:proofErr w:type="spellEnd"/>
            <w:r w:rsidR="00B1577E">
              <w:rPr>
                <w:rFonts w:asciiTheme="majorHAnsi" w:hAnsiTheme="majorHAnsi"/>
                <w:b/>
                <w:i/>
                <w:sz w:val="28"/>
                <w:szCs w:val="28"/>
                <w:highlight w:val="white"/>
              </w:rPr>
              <w:t xml:space="preserve"> Dahl</w:t>
            </w:r>
          </w:p>
          <w:p w:rsidR="003507E6" w:rsidRPr="00A54FBF" w:rsidRDefault="00B1577E" w:rsidP="009F6595">
            <w:pPr>
              <w:shd w:val="clear" w:color="auto" w:fill="FFFFFF"/>
              <w:spacing w:after="120"/>
              <w:jc w:val="both"/>
              <w:rPr>
                <w:highlight w:val="white"/>
              </w:rPr>
            </w:pPr>
            <w:r w:rsidRPr="00A54FBF">
              <w:rPr>
                <w:noProof/>
              </w:rPr>
              <w:drawing>
                <wp:anchor distT="0" distB="0" distL="114300" distR="114300" simplePos="0" relativeHeight="251663360" behindDoc="1" locked="0" layoutInCell="1" allowOverlap="1">
                  <wp:simplePos x="0" y="0"/>
                  <wp:positionH relativeFrom="column">
                    <wp:posOffset>2066290</wp:posOffset>
                  </wp:positionH>
                  <wp:positionV relativeFrom="paragraph">
                    <wp:posOffset>548005</wp:posOffset>
                  </wp:positionV>
                  <wp:extent cx="1107440" cy="849630"/>
                  <wp:effectExtent l="19050" t="0" r="0" b="0"/>
                  <wp:wrapTight wrapText="bothSides">
                    <wp:wrapPolygon edited="0">
                      <wp:start x="-372" y="0"/>
                      <wp:lineTo x="-372" y="21309"/>
                      <wp:lineTo x="21550" y="21309"/>
                      <wp:lineTo x="21550" y="0"/>
                      <wp:lineTo x="-372" y="0"/>
                    </wp:wrapPolygon>
                  </wp:wrapTight>
                  <wp:docPr id="4" name="Picture 3" descr="https://www.greatlinfordprimaryschool.co.uk/uploads/1/1/1/2/11125524/img-2181.jpg"/>
                  <wp:cNvGraphicFramePr/>
                  <a:graphic xmlns:a="http://schemas.openxmlformats.org/drawingml/2006/main">
                    <a:graphicData uri="http://schemas.openxmlformats.org/drawingml/2006/picture">
                      <pic:pic xmlns:pic="http://schemas.openxmlformats.org/drawingml/2006/picture">
                        <pic:nvPicPr>
                          <pic:cNvPr id="0" name="Picture 1" descr="https://www.greatlinfordprimaryschool.co.uk/uploads/1/1/1/2/11125524/img-2181.jpg"/>
                          <pic:cNvPicPr>
                            <a:picLocks noChangeAspect="1" noChangeArrowheads="1"/>
                          </pic:cNvPicPr>
                        </pic:nvPicPr>
                        <pic:blipFill>
                          <a:blip r:embed="rId8" cstate="print"/>
                          <a:srcRect/>
                          <a:stretch>
                            <a:fillRect/>
                          </a:stretch>
                        </pic:blipFill>
                        <pic:spPr bwMode="auto">
                          <a:xfrm>
                            <a:off x="0" y="0"/>
                            <a:ext cx="1107440" cy="849630"/>
                          </a:xfrm>
                          <a:prstGeom prst="rect">
                            <a:avLst/>
                          </a:prstGeom>
                          <a:noFill/>
                          <a:ln w="9525">
                            <a:noFill/>
                            <a:miter lim="800000"/>
                            <a:headEnd/>
                            <a:tailEnd/>
                          </a:ln>
                        </pic:spPr>
                      </pic:pic>
                    </a:graphicData>
                  </a:graphic>
                </wp:anchor>
              </w:drawing>
            </w:r>
            <w:r w:rsidR="006D2255" w:rsidRPr="00A54FBF">
              <w:rPr>
                <w:noProof/>
              </w:rPr>
              <w:t>Roald Dahl day was celebrated by Year 3 last week.  They read part of James and the Giant Peach</w:t>
            </w:r>
            <w:r w:rsidRPr="00A54FBF">
              <w:rPr>
                <w:noProof/>
              </w:rPr>
              <w:t xml:space="preserve"> and looked at the main characters of the story.  They then made some huge pieces of collage art.  The children explored different paper textures and colours and applied them to their shared art creations. </w:t>
            </w:r>
          </w:p>
        </w:tc>
        <w:tc>
          <w:tcPr>
            <w:tcW w:w="426" w:type="dxa"/>
            <w:gridSpan w:val="2"/>
            <w:tcBorders>
              <w:top w:val="nil"/>
              <w:left w:val="nil"/>
              <w:bottom w:val="nil"/>
              <w:right w:val="nil"/>
            </w:tcBorders>
          </w:tcPr>
          <w:p w:rsidR="001E4768" w:rsidRDefault="001E4768" w:rsidP="00DD5619">
            <w:pPr>
              <w:pStyle w:val="Normal1"/>
              <w:ind w:left="-108" w:firstLine="108"/>
              <w:rPr>
                <w:i/>
                <w:sz w:val="28"/>
                <w:szCs w:val="28"/>
              </w:rPr>
            </w:pPr>
          </w:p>
        </w:tc>
        <w:tc>
          <w:tcPr>
            <w:tcW w:w="5482" w:type="dxa"/>
            <w:gridSpan w:val="3"/>
            <w:tcBorders>
              <w:top w:val="nil"/>
              <w:left w:val="nil"/>
              <w:bottom w:val="single" w:sz="4" w:space="0" w:color="auto"/>
              <w:right w:val="nil"/>
            </w:tcBorders>
          </w:tcPr>
          <w:p w:rsidR="001E4768" w:rsidRDefault="00B1577E" w:rsidP="00963467">
            <w:pPr>
              <w:pStyle w:val="Normal1"/>
              <w:spacing w:before="240" w:after="120"/>
              <w:jc w:val="center"/>
              <w:rPr>
                <w:rFonts w:asciiTheme="majorHAnsi" w:hAnsiTheme="majorHAnsi"/>
                <w:b/>
                <w:i/>
                <w:sz w:val="28"/>
                <w:szCs w:val="28"/>
                <w:highlight w:val="white"/>
              </w:rPr>
            </w:pPr>
            <w:r>
              <w:rPr>
                <w:rFonts w:asciiTheme="majorHAnsi" w:hAnsiTheme="majorHAnsi"/>
                <w:b/>
                <w:i/>
                <w:sz w:val="28"/>
                <w:szCs w:val="28"/>
                <w:highlight w:val="white"/>
              </w:rPr>
              <w:t>Year 3 – Virtual Volcanoes</w:t>
            </w:r>
          </w:p>
          <w:p w:rsidR="00B1577E" w:rsidRPr="00A54FBF" w:rsidRDefault="00B1577E" w:rsidP="00B1577E">
            <w:pPr>
              <w:pStyle w:val="Normal1"/>
              <w:jc w:val="both"/>
              <w:rPr>
                <w:highlight w:val="white"/>
              </w:rPr>
            </w:pPr>
            <w:r w:rsidRPr="00A54FBF">
              <w:rPr>
                <w:highlight w:val="white"/>
              </w:rPr>
              <w:t>This week, Year 3 entered the virtual world through VR headsets as part of their volcano topic.  They were able to visit volcanoes around the world and find these exciting places on maps.  It was great to be able to explore volcanoes up close and to see inside them to better understand how they work!  They even took a trip through space to visit a volcano on Mars</w:t>
            </w:r>
          </w:p>
        </w:tc>
      </w:tr>
      <w:tr w:rsidR="00B4124A" w:rsidTr="009F6595">
        <w:trPr>
          <w:trHeight w:val="3467"/>
        </w:trPr>
        <w:tc>
          <w:tcPr>
            <w:tcW w:w="5211" w:type="dxa"/>
            <w:gridSpan w:val="2"/>
            <w:tcBorders>
              <w:top w:val="nil"/>
              <w:left w:val="nil"/>
              <w:bottom w:val="single" w:sz="4" w:space="0" w:color="auto"/>
              <w:right w:val="nil"/>
            </w:tcBorders>
          </w:tcPr>
          <w:p w:rsidR="00B4124A" w:rsidRPr="00B43094" w:rsidRDefault="00B1577E" w:rsidP="00963467">
            <w:pPr>
              <w:shd w:val="clear" w:color="auto" w:fill="FFFFFF"/>
              <w:spacing w:before="240" w:after="120"/>
              <w:jc w:val="center"/>
              <w:rPr>
                <w:b/>
                <w:i/>
                <w:sz w:val="28"/>
                <w:szCs w:val="28"/>
                <w:highlight w:val="white"/>
              </w:rPr>
            </w:pPr>
            <w:r>
              <w:rPr>
                <w:rFonts w:asciiTheme="majorHAnsi" w:hAnsiTheme="majorHAnsi"/>
                <w:b/>
                <w:i/>
                <w:sz w:val="28"/>
                <w:szCs w:val="28"/>
                <w:highlight w:val="white"/>
              </w:rPr>
              <w:t xml:space="preserve">Year </w:t>
            </w:r>
            <w:r w:rsidR="00F0582C">
              <w:rPr>
                <w:rFonts w:asciiTheme="majorHAnsi" w:hAnsiTheme="majorHAnsi"/>
                <w:b/>
                <w:i/>
                <w:sz w:val="28"/>
                <w:szCs w:val="28"/>
                <w:highlight w:val="white"/>
              </w:rPr>
              <w:t>5</w:t>
            </w:r>
            <w:r>
              <w:rPr>
                <w:rFonts w:asciiTheme="majorHAnsi" w:hAnsiTheme="majorHAnsi"/>
                <w:b/>
                <w:i/>
                <w:sz w:val="28"/>
                <w:szCs w:val="28"/>
                <w:highlight w:val="white"/>
              </w:rPr>
              <w:t xml:space="preserve"> Virtual Space</w:t>
            </w:r>
          </w:p>
          <w:p w:rsidR="00B4124A" w:rsidRPr="00A54FBF" w:rsidRDefault="009F6595" w:rsidP="00DD5619">
            <w:pPr>
              <w:shd w:val="clear" w:color="auto" w:fill="FFFFFF"/>
              <w:jc w:val="both"/>
              <w:rPr>
                <w:rFonts w:eastAsia="Times New Roman" w:cs="Arial"/>
                <w:color w:val="222222"/>
              </w:rPr>
            </w:pPr>
            <w:r w:rsidRPr="00A54FBF">
              <w:rPr>
                <w:rFonts w:eastAsia="Times New Roman" w:cs="Arial"/>
                <w:noProof/>
                <w:color w:val="222222"/>
              </w:rPr>
              <w:drawing>
                <wp:anchor distT="0" distB="0" distL="114300" distR="114300" simplePos="0" relativeHeight="251664384" behindDoc="1" locked="0" layoutInCell="1" allowOverlap="1">
                  <wp:simplePos x="0" y="0"/>
                  <wp:positionH relativeFrom="column">
                    <wp:posOffset>649605</wp:posOffset>
                  </wp:positionH>
                  <wp:positionV relativeFrom="paragraph">
                    <wp:posOffset>385445</wp:posOffset>
                  </wp:positionV>
                  <wp:extent cx="675005" cy="753110"/>
                  <wp:effectExtent l="19050" t="0" r="0" b="0"/>
                  <wp:wrapTight wrapText="bothSides">
                    <wp:wrapPolygon edited="0">
                      <wp:start x="-610" y="0"/>
                      <wp:lineTo x="-610" y="21309"/>
                      <wp:lineTo x="21336" y="21309"/>
                      <wp:lineTo x="21336" y="0"/>
                      <wp:lineTo x="-610" y="0"/>
                    </wp:wrapPolygon>
                  </wp:wrapTight>
                  <wp:docPr id="1" name="Picture 7" descr="https://www.greatlinfordprimaryschool.co.uk/uploads/1/1/1/2/11125524/dscn060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reatlinfordprimaryschool.co.uk/uploads/1/1/1/2/11125524/dscn0609_orig.jpg"/>
                          <pic:cNvPicPr>
                            <a:picLocks noChangeAspect="1" noChangeArrowheads="1"/>
                          </pic:cNvPicPr>
                        </pic:nvPicPr>
                        <pic:blipFill>
                          <a:blip r:embed="rId9" cstate="print"/>
                          <a:srcRect l="23692" t="1635" r="19269" b="15645"/>
                          <a:stretch>
                            <a:fillRect/>
                          </a:stretch>
                        </pic:blipFill>
                        <pic:spPr bwMode="auto">
                          <a:xfrm>
                            <a:off x="0" y="0"/>
                            <a:ext cx="675005" cy="753110"/>
                          </a:xfrm>
                          <a:prstGeom prst="rect">
                            <a:avLst/>
                          </a:prstGeom>
                          <a:noFill/>
                          <a:ln w="9525">
                            <a:noFill/>
                            <a:miter lim="800000"/>
                            <a:headEnd/>
                            <a:tailEnd/>
                          </a:ln>
                        </pic:spPr>
                      </pic:pic>
                    </a:graphicData>
                  </a:graphic>
                </wp:anchor>
              </w:drawing>
            </w:r>
            <w:r w:rsidR="00F419E8" w:rsidRPr="00A54FBF">
              <w:rPr>
                <w:rFonts w:eastAsia="Times New Roman" w:cs="Arial"/>
                <w:color w:val="222222"/>
              </w:rPr>
              <w:t xml:space="preserve">Year 5 had a fantastic science lesson last week using a range of fruits to learn about the relative size of </w:t>
            </w:r>
            <w:r w:rsidR="00F0582C" w:rsidRPr="00A54FBF">
              <w:rPr>
                <w:rFonts w:eastAsia="Times New Roman" w:cs="Arial"/>
                <w:color w:val="222222"/>
              </w:rPr>
              <w:t xml:space="preserve">each planet.  </w:t>
            </w:r>
          </w:p>
          <w:p w:rsidR="008E78BC" w:rsidRPr="00A54FBF" w:rsidRDefault="008E78BC" w:rsidP="00DD5619">
            <w:pPr>
              <w:shd w:val="clear" w:color="auto" w:fill="FFFFFF"/>
              <w:jc w:val="both"/>
              <w:rPr>
                <w:rFonts w:eastAsia="Times New Roman" w:cs="Arial"/>
                <w:color w:val="222222"/>
              </w:rPr>
            </w:pPr>
          </w:p>
          <w:p w:rsidR="00385375" w:rsidRDefault="00385375" w:rsidP="009F6595">
            <w:pPr>
              <w:shd w:val="clear" w:color="auto" w:fill="FFFFFF"/>
              <w:jc w:val="both"/>
              <w:rPr>
                <w:rFonts w:eastAsia="Times New Roman" w:cs="Arial"/>
                <w:color w:val="222222"/>
              </w:rPr>
            </w:pPr>
          </w:p>
          <w:p w:rsidR="00385375" w:rsidRDefault="00385375" w:rsidP="009F6595">
            <w:pPr>
              <w:shd w:val="clear" w:color="auto" w:fill="FFFFFF"/>
              <w:jc w:val="both"/>
              <w:rPr>
                <w:rFonts w:eastAsia="Times New Roman" w:cs="Arial"/>
                <w:color w:val="222222"/>
              </w:rPr>
            </w:pPr>
          </w:p>
          <w:p w:rsidR="00385375" w:rsidRDefault="00385375" w:rsidP="009F6595">
            <w:pPr>
              <w:shd w:val="clear" w:color="auto" w:fill="FFFFFF"/>
              <w:jc w:val="both"/>
              <w:rPr>
                <w:rFonts w:eastAsia="Times New Roman" w:cs="Arial"/>
                <w:color w:val="222222"/>
              </w:rPr>
            </w:pPr>
          </w:p>
          <w:p w:rsidR="00B4124A" w:rsidRPr="00F61219" w:rsidRDefault="00385375" w:rsidP="009F6595">
            <w:pPr>
              <w:shd w:val="clear" w:color="auto" w:fill="FFFFFF"/>
              <w:jc w:val="both"/>
              <w:rPr>
                <w:highlight w:val="white"/>
              </w:rPr>
            </w:pPr>
            <w:r>
              <w:rPr>
                <w:rFonts w:eastAsia="Times New Roman" w:cs="Arial"/>
                <w:noProof/>
                <w:color w:val="222222"/>
              </w:rPr>
              <w:drawing>
                <wp:anchor distT="0" distB="0" distL="114300" distR="114300" simplePos="0" relativeHeight="251665408" behindDoc="1" locked="0" layoutInCell="1" allowOverlap="1">
                  <wp:simplePos x="0" y="0"/>
                  <wp:positionH relativeFrom="column">
                    <wp:posOffset>1463675</wp:posOffset>
                  </wp:positionH>
                  <wp:positionV relativeFrom="paragraph">
                    <wp:posOffset>-744855</wp:posOffset>
                  </wp:positionV>
                  <wp:extent cx="1701165" cy="685800"/>
                  <wp:effectExtent l="19050" t="0" r="0" b="0"/>
                  <wp:wrapTight wrapText="bothSides">
                    <wp:wrapPolygon edited="0">
                      <wp:start x="-242" y="0"/>
                      <wp:lineTo x="-242" y="21000"/>
                      <wp:lineTo x="21527" y="21000"/>
                      <wp:lineTo x="21527" y="0"/>
                      <wp:lineTo x="-242" y="0"/>
                    </wp:wrapPolygon>
                  </wp:wrapTight>
                  <wp:docPr id="5" name="Picture 1" descr="https://www.greatlinfordprimaryschool.co.uk/uploads/1/1/1/2/11125524/dscn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eatlinfordprimaryschool.co.uk/uploads/1/1/1/2/11125524/dscn0604.jpg"/>
                          <pic:cNvPicPr>
                            <a:picLocks noChangeAspect="1" noChangeArrowheads="1"/>
                          </pic:cNvPicPr>
                        </pic:nvPicPr>
                        <pic:blipFill>
                          <a:blip r:embed="rId10" cstate="print"/>
                          <a:srcRect t="19872" r="6261" b="29366"/>
                          <a:stretch>
                            <a:fillRect/>
                          </a:stretch>
                        </pic:blipFill>
                        <pic:spPr bwMode="auto">
                          <a:xfrm>
                            <a:off x="0" y="0"/>
                            <a:ext cx="1701165" cy="685800"/>
                          </a:xfrm>
                          <a:prstGeom prst="rect">
                            <a:avLst/>
                          </a:prstGeom>
                          <a:noFill/>
                          <a:ln w="9525">
                            <a:noFill/>
                            <a:miter lim="800000"/>
                            <a:headEnd/>
                            <a:tailEnd/>
                          </a:ln>
                        </pic:spPr>
                      </pic:pic>
                    </a:graphicData>
                  </a:graphic>
                </wp:anchor>
              </w:drawing>
            </w:r>
            <w:r w:rsidR="00F0582C" w:rsidRPr="00A54FBF">
              <w:rPr>
                <w:rFonts w:eastAsia="Times New Roman" w:cs="Arial"/>
                <w:color w:val="222222"/>
              </w:rPr>
              <w:t>They were also fortunate to take a Virtual Reality trip into space to explore the solar system, milky way and even black holes!</w:t>
            </w:r>
          </w:p>
        </w:tc>
        <w:tc>
          <w:tcPr>
            <w:tcW w:w="426" w:type="dxa"/>
            <w:gridSpan w:val="2"/>
            <w:tcBorders>
              <w:top w:val="nil"/>
              <w:left w:val="nil"/>
              <w:bottom w:val="nil"/>
              <w:right w:val="nil"/>
            </w:tcBorders>
          </w:tcPr>
          <w:p w:rsidR="00B4124A" w:rsidRDefault="00B4124A" w:rsidP="00DD5619">
            <w:pPr>
              <w:pStyle w:val="Normal1"/>
              <w:ind w:left="-108" w:firstLine="108"/>
              <w:rPr>
                <w:i/>
                <w:sz w:val="28"/>
                <w:szCs w:val="28"/>
              </w:rPr>
            </w:pPr>
          </w:p>
        </w:tc>
        <w:tc>
          <w:tcPr>
            <w:tcW w:w="5482" w:type="dxa"/>
            <w:gridSpan w:val="3"/>
            <w:tcBorders>
              <w:top w:val="nil"/>
              <w:left w:val="nil"/>
              <w:bottom w:val="single" w:sz="4" w:space="0" w:color="auto"/>
              <w:right w:val="nil"/>
            </w:tcBorders>
          </w:tcPr>
          <w:p w:rsidR="00B4124A" w:rsidRPr="00827EA6" w:rsidRDefault="009108C1" w:rsidP="00963467">
            <w:pPr>
              <w:pStyle w:val="Normal1"/>
              <w:spacing w:before="240" w:after="120"/>
              <w:jc w:val="center"/>
              <w:rPr>
                <w:b/>
                <w:i/>
                <w:sz w:val="28"/>
                <w:szCs w:val="28"/>
                <w:highlight w:val="white"/>
              </w:rPr>
            </w:pPr>
            <w:r>
              <w:rPr>
                <w:rFonts w:ascii="Cambria" w:hAnsi="Cambria"/>
                <w:b/>
                <w:i/>
                <w:sz w:val="28"/>
                <w:szCs w:val="28"/>
                <w:highlight w:val="white"/>
              </w:rPr>
              <w:t xml:space="preserve">Our </w:t>
            </w:r>
            <w:r w:rsidR="007B5FAD">
              <w:rPr>
                <w:rFonts w:ascii="Cambria" w:hAnsi="Cambria"/>
                <w:b/>
                <w:i/>
                <w:sz w:val="28"/>
                <w:szCs w:val="28"/>
                <w:highlight w:val="white"/>
              </w:rPr>
              <w:t>GLPS family</w:t>
            </w:r>
            <w:r>
              <w:rPr>
                <w:rFonts w:ascii="Cambria" w:hAnsi="Cambria"/>
                <w:b/>
                <w:i/>
                <w:sz w:val="28"/>
                <w:szCs w:val="28"/>
                <w:highlight w:val="white"/>
              </w:rPr>
              <w:t xml:space="preserve"> has expanded!</w:t>
            </w:r>
            <w:r w:rsidR="000A5913">
              <w:rPr>
                <w:b/>
                <w:i/>
                <w:sz w:val="28"/>
                <w:szCs w:val="28"/>
                <w:highlight w:val="white"/>
              </w:rPr>
              <w:t xml:space="preserve"> </w:t>
            </w:r>
          </w:p>
          <w:p w:rsidR="009108C1" w:rsidRDefault="00C3724A" w:rsidP="00B4124A">
            <w:pPr>
              <w:shd w:val="clear" w:color="auto" w:fill="FFFFFF"/>
              <w:tabs>
                <w:tab w:val="left" w:pos="317"/>
                <w:tab w:val="left" w:pos="884"/>
              </w:tabs>
              <w:jc w:val="both"/>
            </w:pPr>
            <w:r>
              <w:rPr>
                <w:noProof/>
              </w:rPr>
              <w:drawing>
                <wp:anchor distT="0" distB="0" distL="114300" distR="114300" simplePos="0" relativeHeight="251666432" behindDoc="1" locked="0" layoutInCell="1" allowOverlap="1">
                  <wp:simplePos x="0" y="0"/>
                  <wp:positionH relativeFrom="column">
                    <wp:posOffset>965835</wp:posOffset>
                  </wp:positionH>
                  <wp:positionV relativeFrom="paragraph">
                    <wp:posOffset>873760</wp:posOffset>
                  </wp:positionV>
                  <wp:extent cx="1010920" cy="763270"/>
                  <wp:effectExtent l="19050" t="0" r="0" b="0"/>
                  <wp:wrapTight wrapText="bothSides">
                    <wp:wrapPolygon edited="0">
                      <wp:start x="-407" y="0"/>
                      <wp:lineTo x="-407" y="21025"/>
                      <wp:lineTo x="21573" y="21025"/>
                      <wp:lineTo x="21573" y="0"/>
                      <wp:lineTo x="-407" y="0"/>
                    </wp:wrapPolygon>
                  </wp:wrapTight>
                  <wp:docPr id="7" name="Picture 2" descr="C:\Users\Amackellar\AppData\Local\Microsoft\Windows\Temporary Internet Files\Content.IE5\LFF1VJ0H\baby_stork_boy_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ckellar\AppData\Local\Microsoft\Windows\Temporary Internet Files\Content.IE5\LFF1VJ0H\baby_stork_boy_lg[1].jpg"/>
                          <pic:cNvPicPr>
                            <a:picLocks noChangeAspect="1" noChangeArrowheads="1"/>
                          </pic:cNvPicPr>
                        </pic:nvPicPr>
                        <pic:blipFill>
                          <a:blip r:embed="rId11" cstate="print"/>
                          <a:srcRect/>
                          <a:stretch>
                            <a:fillRect/>
                          </a:stretch>
                        </pic:blipFill>
                        <pic:spPr bwMode="auto">
                          <a:xfrm>
                            <a:off x="0" y="0"/>
                            <a:ext cx="1010920" cy="763270"/>
                          </a:xfrm>
                          <a:prstGeom prst="rect">
                            <a:avLst/>
                          </a:prstGeom>
                          <a:noFill/>
                          <a:ln w="9525">
                            <a:noFill/>
                            <a:miter lim="800000"/>
                            <a:headEnd/>
                            <a:tailEnd/>
                          </a:ln>
                        </pic:spPr>
                      </pic:pic>
                    </a:graphicData>
                  </a:graphic>
                </wp:anchor>
              </w:drawing>
            </w:r>
            <w:r w:rsidR="009108C1">
              <w:t xml:space="preserve">Over the summer holidays there were three new additions to the GLPS family.  Baby Amber was born to Mr and Mrs Jenkins, Baby Eliza Rose to Mrs </w:t>
            </w:r>
            <w:proofErr w:type="spellStart"/>
            <w:r w:rsidR="009108C1">
              <w:t>Felce</w:t>
            </w:r>
            <w:proofErr w:type="spellEnd"/>
            <w:r w:rsidR="009108C1">
              <w:t xml:space="preserve"> and Baby Louie to Mrs Eldridge. All the mums and babies are </w:t>
            </w:r>
            <w:r w:rsidR="00384EEA">
              <w:t xml:space="preserve">doing </w:t>
            </w:r>
            <w:r w:rsidR="009108C1">
              <w:t xml:space="preserve">well and </w:t>
            </w:r>
            <w:r w:rsidR="00384EEA">
              <w:t xml:space="preserve">are </w:t>
            </w:r>
            <w:r w:rsidR="009108C1">
              <w:t>happy.</w:t>
            </w:r>
            <w:r w:rsidR="00384EEA">
              <w:t xml:space="preserve">   </w:t>
            </w:r>
            <w:r w:rsidR="009108C1">
              <w:t xml:space="preserve">Congratulations </w:t>
            </w:r>
            <w:r w:rsidR="00384EEA">
              <w:t xml:space="preserve">and we all wish them well. </w:t>
            </w:r>
          </w:p>
          <w:p w:rsidR="00384EEA" w:rsidRDefault="00384EEA" w:rsidP="00B4124A">
            <w:pPr>
              <w:shd w:val="clear" w:color="auto" w:fill="FFFFFF"/>
              <w:tabs>
                <w:tab w:val="left" w:pos="317"/>
                <w:tab w:val="left" w:pos="884"/>
              </w:tabs>
              <w:jc w:val="both"/>
            </w:pPr>
          </w:p>
          <w:p w:rsidR="00B4124A" w:rsidRPr="00F61219" w:rsidRDefault="00B4124A" w:rsidP="000A5913">
            <w:pPr>
              <w:shd w:val="clear" w:color="auto" w:fill="FFFFFF"/>
              <w:tabs>
                <w:tab w:val="left" w:pos="317"/>
                <w:tab w:val="left" w:pos="884"/>
              </w:tabs>
              <w:jc w:val="both"/>
            </w:pPr>
            <w:r>
              <w:tab/>
            </w:r>
          </w:p>
        </w:tc>
      </w:tr>
      <w:tr w:rsidR="00963467" w:rsidTr="00963467">
        <w:trPr>
          <w:trHeight w:val="3467"/>
        </w:trPr>
        <w:tc>
          <w:tcPr>
            <w:tcW w:w="11119" w:type="dxa"/>
            <w:gridSpan w:val="7"/>
            <w:tcBorders>
              <w:top w:val="nil"/>
              <w:left w:val="nil"/>
              <w:bottom w:val="single" w:sz="4" w:space="0" w:color="auto"/>
              <w:right w:val="nil"/>
            </w:tcBorders>
          </w:tcPr>
          <w:p w:rsidR="00963467" w:rsidRDefault="007D29F1" w:rsidP="00963467">
            <w:pPr>
              <w:shd w:val="clear" w:color="auto" w:fill="FFFFFF"/>
              <w:spacing w:before="240" w:after="120"/>
              <w:jc w:val="center"/>
              <w:rPr>
                <w:rFonts w:asciiTheme="majorHAnsi" w:eastAsia="Times New Roman" w:hAnsiTheme="majorHAnsi" w:cs="Arial"/>
                <w:b/>
                <w:i/>
                <w:color w:val="222222"/>
                <w:sz w:val="28"/>
                <w:szCs w:val="28"/>
              </w:rPr>
            </w:pPr>
            <w:r w:rsidRPr="007D29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5.65pt;margin-top:29.2pt;width:144.6pt;height:116.5pt;z-index:251668480;mso-position-horizontal-relative:text;mso-position-vertical-relative:text;mso-width-relative:page;mso-height-relative:page" wrapcoords="-106 0 -106 21467 21600 21467 21600 0 -106 0">
                  <v:imagedata r:id="rId12" o:title=""/>
                  <w10:wrap type="tight"/>
                </v:shape>
                <o:OLEObject Type="Embed" ProgID="PBrush" ShapeID="_x0000_s1026" DrawAspect="Content" ObjectID="_1631086915" r:id="rId13"/>
              </w:pict>
            </w:r>
            <w:r w:rsidR="00963467">
              <w:rPr>
                <w:rFonts w:asciiTheme="majorHAnsi" w:eastAsia="Times New Roman" w:hAnsiTheme="majorHAnsi" w:cs="Arial"/>
                <w:b/>
                <w:i/>
                <w:color w:val="222222"/>
                <w:sz w:val="28"/>
                <w:szCs w:val="28"/>
              </w:rPr>
              <w:t>Tips/Info for Parents</w:t>
            </w:r>
          </w:p>
          <w:p w:rsidR="00963467" w:rsidRPr="00A54FBF" w:rsidRDefault="00963467" w:rsidP="00F55E26">
            <w:pPr>
              <w:shd w:val="clear" w:color="auto" w:fill="FFFFFF"/>
              <w:spacing w:before="120" w:after="120"/>
              <w:jc w:val="both"/>
              <w:rPr>
                <w:highlight w:val="white"/>
              </w:rPr>
            </w:pPr>
            <w:r w:rsidRPr="00A54FBF">
              <w:rPr>
                <w:highlight w:val="white"/>
              </w:rPr>
              <w:t xml:space="preserve">We have lots of useful year group information on our website.  This includes information on what </w:t>
            </w:r>
            <w:r w:rsidR="0028099B">
              <w:rPr>
                <w:highlight w:val="white"/>
              </w:rPr>
              <w:t>projects</w:t>
            </w:r>
            <w:r w:rsidRPr="00A54FBF">
              <w:rPr>
                <w:highlight w:val="white"/>
              </w:rPr>
              <w:t xml:space="preserve"> the children are learning about this term and suggested activities to support their learning.  </w:t>
            </w:r>
          </w:p>
          <w:p w:rsidR="00963467" w:rsidRPr="00A54FBF" w:rsidRDefault="00963467" w:rsidP="00F55E26">
            <w:pPr>
              <w:shd w:val="clear" w:color="auto" w:fill="FFFFFF"/>
              <w:spacing w:before="120" w:after="120"/>
              <w:jc w:val="both"/>
              <w:rPr>
                <w:highlight w:val="white"/>
              </w:rPr>
            </w:pPr>
            <w:r w:rsidRPr="00A54FBF">
              <w:rPr>
                <w:highlight w:val="white"/>
              </w:rPr>
              <w:t xml:space="preserve">You can also see key dates relevant to each year group, home learning challenges set and the latest news and photographs of your children.  </w:t>
            </w:r>
          </w:p>
          <w:p w:rsidR="00963467" w:rsidRPr="00A54FBF" w:rsidRDefault="00963467" w:rsidP="00F55E26">
            <w:pPr>
              <w:shd w:val="clear" w:color="auto" w:fill="FFFFFF"/>
              <w:spacing w:before="120" w:after="120"/>
              <w:jc w:val="both"/>
              <w:rPr>
                <w:highlight w:val="white"/>
              </w:rPr>
            </w:pPr>
            <w:r w:rsidRPr="00A54FBF">
              <w:rPr>
                <w:highlight w:val="white"/>
              </w:rPr>
              <w:t xml:space="preserve">To access this information, log into greatlinfordprimaryschool.co.uk. Navigate along the top to the </w:t>
            </w:r>
            <w:r w:rsidRPr="00A54FBF">
              <w:rPr>
                <w:b/>
                <w:i/>
                <w:highlight w:val="white"/>
              </w:rPr>
              <w:t>Children</w:t>
            </w:r>
            <w:r w:rsidRPr="00A54FBF">
              <w:rPr>
                <w:highlight w:val="white"/>
              </w:rPr>
              <w:t xml:space="preserve"> tab and then click on the relevant year group.</w:t>
            </w:r>
          </w:p>
          <w:p w:rsidR="00963467" w:rsidRPr="00963467" w:rsidRDefault="00963467" w:rsidP="00DD5619">
            <w:pPr>
              <w:pStyle w:val="Normal1"/>
              <w:spacing w:before="120"/>
              <w:jc w:val="center"/>
              <w:rPr>
                <w:b/>
                <w:i/>
                <w:highlight w:val="white"/>
              </w:rPr>
            </w:pPr>
          </w:p>
        </w:tc>
      </w:tr>
      <w:tr w:rsidR="00B4124A" w:rsidTr="007E7310">
        <w:trPr>
          <w:gridBefore w:val="1"/>
          <w:gridAfter w:val="1"/>
          <w:wBefore w:w="250" w:type="dxa"/>
          <w:wAfter w:w="96" w:type="dxa"/>
          <w:trHeight w:val="3000"/>
        </w:trPr>
        <w:tc>
          <w:tcPr>
            <w:tcW w:w="5211" w:type="dxa"/>
            <w:gridSpan w:val="2"/>
            <w:tcBorders>
              <w:top w:val="single" w:sz="4" w:space="0" w:color="auto"/>
              <w:left w:val="nil"/>
              <w:bottom w:val="single" w:sz="4" w:space="0" w:color="auto"/>
              <w:right w:val="nil"/>
            </w:tcBorders>
          </w:tcPr>
          <w:p w:rsidR="00B4124A" w:rsidRDefault="00B4124A" w:rsidP="002C3C90">
            <w:pPr>
              <w:pBdr>
                <w:bottom w:val="single" w:sz="12" w:space="1" w:color="auto"/>
              </w:pBdr>
              <w:shd w:val="clear" w:color="auto" w:fill="FFFFFF"/>
              <w:spacing w:before="120" w:after="120"/>
              <w:jc w:val="center"/>
              <w:rPr>
                <w:rFonts w:asciiTheme="majorHAnsi" w:hAnsiTheme="majorHAnsi"/>
                <w:b/>
                <w:i/>
                <w:color w:val="222222"/>
                <w:sz w:val="28"/>
                <w:szCs w:val="28"/>
                <w:shd w:val="clear" w:color="auto" w:fill="FFFFFF"/>
              </w:rPr>
            </w:pPr>
            <w:r>
              <w:lastRenderedPageBreak/>
              <w:br w:type="page"/>
            </w:r>
            <w:r w:rsidR="00296F52">
              <w:rPr>
                <w:rFonts w:asciiTheme="majorHAnsi" w:hAnsiTheme="majorHAnsi"/>
                <w:b/>
                <w:i/>
                <w:color w:val="222222"/>
                <w:sz w:val="28"/>
                <w:szCs w:val="28"/>
                <w:shd w:val="clear" w:color="auto" w:fill="FFFFFF"/>
              </w:rPr>
              <w:t>Jessie &amp; Friends – Online Safety Education for 4-7 year olds</w:t>
            </w:r>
          </w:p>
          <w:p w:rsidR="00296F52" w:rsidRPr="00A54FBF" w:rsidRDefault="00296F52" w:rsidP="002C3C90">
            <w:pPr>
              <w:pBdr>
                <w:bottom w:val="single" w:sz="12" w:space="1" w:color="auto"/>
              </w:pBdr>
              <w:shd w:val="clear" w:color="auto" w:fill="FFFFFF"/>
              <w:spacing w:before="120" w:after="120"/>
              <w:jc w:val="both"/>
              <w:rPr>
                <w:color w:val="222222"/>
                <w:shd w:val="clear" w:color="auto" w:fill="FFFFFF"/>
              </w:rPr>
            </w:pPr>
            <w:r w:rsidRPr="00A54FBF">
              <w:rPr>
                <w:color w:val="222222"/>
                <w:shd w:val="clear" w:color="auto" w:fill="FFFFFF"/>
              </w:rPr>
              <w:t xml:space="preserve">Introducing the idea of a safer internet to younger children can be quite challenging.  Jessie &amp; Friends is a series of three animations from online safety specialists at the National Crime Agency’s CEOP Command.  </w:t>
            </w:r>
          </w:p>
          <w:p w:rsidR="00296F52" w:rsidRPr="00A54FBF" w:rsidRDefault="00296F52" w:rsidP="00296F52">
            <w:pPr>
              <w:pBdr>
                <w:bottom w:val="single" w:sz="12" w:space="1" w:color="auto"/>
              </w:pBdr>
              <w:shd w:val="clear" w:color="auto" w:fill="FFFFFF"/>
              <w:spacing w:before="240" w:after="120"/>
              <w:jc w:val="both"/>
              <w:rPr>
                <w:color w:val="222222"/>
                <w:shd w:val="clear" w:color="auto" w:fill="FFFFFF"/>
              </w:rPr>
            </w:pPr>
            <w:r w:rsidRPr="00A54FBF">
              <w:rPr>
                <w:color w:val="222222"/>
                <w:shd w:val="clear" w:color="auto" w:fill="FFFFFF"/>
              </w:rPr>
              <w:t>The videos follow the adventures of Jessie, Tia and Mo as they begin to navigate the online world, watching videos, sharing pictures and playing games.  A storybook accompanies each episode, to help adults keep the conversation going with the children.</w:t>
            </w:r>
            <w:r w:rsidR="002C3C90" w:rsidRPr="00A54FBF">
              <w:rPr>
                <w:color w:val="222222"/>
                <w:shd w:val="clear" w:color="auto" w:fill="FFFFFF"/>
              </w:rPr>
              <w:t xml:space="preserve">  </w:t>
            </w:r>
            <w:r w:rsidRPr="00A54FBF">
              <w:rPr>
                <w:color w:val="222222"/>
                <w:shd w:val="clear" w:color="auto" w:fill="FFFFFF"/>
              </w:rPr>
              <w:t xml:space="preserve">Find the resources at: </w:t>
            </w:r>
          </w:p>
          <w:p w:rsidR="00296F52" w:rsidRPr="00A54FBF" w:rsidRDefault="00296F52" w:rsidP="00296F52">
            <w:pPr>
              <w:pBdr>
                <w:bottom w:val="single" w:sz="12" w:space="1" w:color="auto"/>
              </w:pBdr>
              <w:shd w:val="clear" w:color="auto" w:fill="FFFFFF"/>
              <w:spacing w:before="240" w:after="120"/>
              <w:jc w:val="both"/>
              <w:rPr>
                <w:color w:val="222222"/>
                <w:shd w:val="clear" w:color="auto" w:fill="FFFFFF"/>
              </w:rPr>
            </w:pPr>
            <w:r w:rsidRPr="00A54FBF">
              <w:rPr>
                <w:color w:val="222222"/>
                <w:shd w:val="clear" w:color="auto" w:fill="FFFFFF"/>
              </w:rPr>
              <w:t xml:space="preserve">https://www.thinkuknow.co.uk/parents/Jessie-and-friends </w:t>
            </w:r>
          </w:p>
          <w:p w:rsidR="00B4124A" w:rsidRPr="00B64241" w:rsidRDefault="002C3C90" w:rsidP="00DD5619">
            <w:pPr>
              <w:pStyle w:val="Normal1"/>
              <w:spacing w:before="120" w:after="120"/>
              <w:jc w:val="center"/>
              <w:rPr>
                <w:highlight w:val="white"/>
              </w:rPr>
            </w:pPr>
            <w:r>
              <w:rPr>
                <w:rFonts w:ascii="Cambria" w:hAnsi="Cambria"/>
                <w:b/>
                <w:i/>
                <w:sz w:val="28"/>
                <w:szCs w:val="28"/>
                <w:highlight w:val="white"/>
              </w:rPr>
              <w:t>Free School Meals</w:t>
            </w:r>
            <w:r w:rsidR="000A5913">
              <w:rPr>
                <w:highlight w:val="white"/>
              </w:rPr>
              <w:t>.</w:t>
            </w:r>
          </w:p>
          <w:p w:rsidR="00B4124A" w:rsidRPr="00FE1F52" w:rsidRDefault="002C3C90" w:rsidP="002C3C90">
            <w:pPr>
              <w:pStyle w:val="Normal1"/>
              <w:spacing w:after="120"/>
              <w:jc w:val="both"/>
              <w:rPr>
                <w:highlight w:val="white"/>
              </w:rPr>
            </w:pPr>
            <w:r>
              <w:rPr>
                <w:highlight w:val="white"/>
              </w:rPr>
              <w:t>Your child can receive Free School Meals if you receive certain benefits (</w:t>
            </w:r>
            <w:proofErr w:type="spellStart"/>
            <w:r>
              <w:rPr>
                <w:highlight w:val="white"/>
              </w:rPr>
              <w:t>e.g</w:t>
            </w:r>
            <w:proofErr w:type="spellEnd"/>
            <w:r>
              <w:rPr>
                <w:highlight w:val="white"/>
              </w:rPr>
              <w:t xml:space="preserve"> Income Support, income based Jobseeker Allowance, Child Tax Credit and income under £16,190, Universal Income and income less than £7,400).  To apply takes only minutes, all you need is your National Insurance number and a decision is instant.  If your child is eligible for Free School Meals, they will remain eligible until they leave GLPS regardless of whether your circumstances change or not and you may also be eligible for reduced after school clubs and school trips. </w:t>
            </w:r>
            <w:r w:rsidR="00BC43F5">
              <w:rPr>
                <w:highlight w:val="white"/>
              </w:rPr>
              <w:t xml:space="preserve"> Apply through the Office. </w:t>
            </w:r>
          </w:p>
        </w:tc>
        <w:tc>
          <w:tcPr>
            <w:tcW w:w="473" w:type="dxa"/>
            <w:gridSpan w:val="2"/>
            <w:tcBorders>
              <w:top w:val="nil"/>
              <w:left w:val="nil"/>
              <w:bottom w:val="nil"/>
              <w:right w:val="nil"/>
            </w:tcBorders>
          </w:tcPr>
          <w:p w:rsidR="00B4124A" w:rsidRPr="00D76BBC" w:rsidRDefault="00B4124A" w:rsidP="00DD5619">
            <w:pPr>
              <w:pStyle w:val="Normal1"/>
              <w:ind w:left="-108" w:firstLine="108"/>
              <w:rPr>
                <w:i/>
              </w:rPr>
            </w:pPr>
          </w:p>
        </w:tc>
        <w:tc>
          <w:tcPr>
            <w:tcW w:w="5089" w:type="dxa"/>
            <w:tcBorders>
              <w:left w:val="nil"/>
              <w:bottom w:val="single" w:sz="4" w:space="0" w:color="auto"/>
              <w:right w:val="nil"/>
            </w:tcBorders>
          </w:tcPr>
          <w:p w:rsidR="00B4124A" w:rsidRPr="00797CFA" w:rsidRDefault="00B4124A" w:rsidP="00C83BBF">
            <w:pPr>
              <w:spacing w:before="240" w:after="120"/>
              <w:jc w:val="center"/>
              <w:rPr>
                <w:rFonts w:asciiTheme="majorHAnsi" w:hAnsiTheme="majorHAnsi"/>
                <w:b/>
                <w:i/>
                <w:sz w:val="28"/>
                <w:szCs w:val="28"/>
              </w:rPr>
            </w:pPr>
            <w:r w:rsidRPr="00D27B6B">
              <w:rPr>
                <w:rFonts w:asciiTheme="majorHAnsi" w:eastAsia="Times New Roman" w:hAnsiTheme="majorHAnsi" w:cs="Arial"/>
                <w:color w:val="222222"/>
              </w:rPr>
              <w:t xml:space="preserve"> </w:t>
            </w:r>
            <w:r w:rsidR="00EB52BD" w:rsidRPr="00797CFA">
              <w:rPr>
                <w:rFonts w:asciiTheme="majorHAnsi" w:hAnsiTheme="majorHAnsi"/>
                <w:b/>
                <w:i/>
                <w:sz w:val="28"/>
                <w:szCs w:val="28"/>
              </w:rPr>
              <w:t>Upcom</w:t>
            </w:r>
            <w:r w:rsidR="00F55E26" w:rsidRPr="00797CFA">
              <w:rPr>
                <w:rFonts w:asciiTheme="majorHAnsi" w:hAnsiTheme="majorHAnsi"/>
                <w:b/>
                <w:i/>
                <w:sz w:val="28"/>
                <w:szCs w:val="28"/>
              </w:rPr>
              <w:t>i</w:t>
            </w:r>
            <w:r w:rsidRPr="00797CFA">
              <w:rPr>
                <w:rFonts w:asciiTheme="majorHAnsi" w:hAnsiTheme="majorHAnsi"/>
                <w:b/>
                <w:i/>
                <w:sz w:val="28"/>
                <w:szCs w:val="28"/>
              </w:rPr>
              <w:t>ng Events</w:t>
            </w:r>
          </w:p>
          <w:p w:rsidR="007C6026" w:rsidRDefault="007C6026" w:rsidP="007C6026">
            <w:pPr>
              <w:ind w:left="1074" w:hanging="1074"/>
              <w:jc w:val="both"/>
            </w:pPr>
            <w:r>
              <w:t>26 Sept</w:t>
            </w:r>
            <w:r>
              <w:tab/>
              <w:t xml:space="preserve">Year 5 Badminton Festival at </w:t>
            </w:r>
            <w:proofErr w:type="spellStart"/>
            <w:r>
              <w:t>Ousedale</w:t>
            </w:r>
            <w:proofErr w:type="spellEnd"/>
            <w:r>
              <w:t xml:space="preserve"> </w:t>
            </w:r>
          </w:p>
          <w:p w:rsidR="007C6026" w:rsidRPr="00E76456" w:rsidRDefault="007C6026" w:rsidP="007C6026">
            <w:pPr>
              <w:ind w:left="1074" w:hanging="1074"/>
              <w:jc w:val="both"/>
              <w:rPr>
                <w:b/>
                <w:i/>
              </w:rPr>
            </w:pPr>
            <w:r>
              <w:tab/>
            </w:r>
            <w:r w:rsidRPr="00E76456">
              <w:rPr>
                <w:b/>
                <w:i/>
              </w:rPr>
              <w:t>3.45- 5.30pm</w:t>
            </w:r>
          </w:p>
          <w:p w:rsidR="00155A2E" w:rsidRPr="00E76456" w:rsidRDefault="00155A2E" w:rsidP="007C6026">
            <w:pPr>
              <w:ind w:left="1074" w:hanging="1074"/>
              <w:jc w:val="both"/>
              <w:rPr>
                <w:b/>
                <w:i/>
              </w:rPr>
            </w:pPr>
            <w:r>
              <w:t>27 Sept</w:t>
            </w:r>
            <w:r>
              <w:tab/>
              <w:t xml:space="preserve">MacMillan Cake and Coffee Morning  </w:t>
            </w:r>
            <w:r w:rsidRPr="00E76456">
              <w:rPr>
                <w:b/>
                <w:i/>
              </w:rPr>
              <w:t>9am</w:t>
            </w:r>
          </w:p>
          <w:p w:rsidR="00155A2E" w:rsidRDefault="00155A2E" w:rsidP="007C6026">
            <w:pPr>
              <w:ind w:left="1074" w:hanging="1074"/>
              <w:jc w:val="both"/>
            </w:pPr>
            <w:r>
              <w:t>28 Sept</w:t>
            </w:r>
            <w:r>
              <w:tab/>
              <w:t xml:space="preserve">MK </w:t>
            </w:r>
            <w:proofErr w:type="spellStart"/>
            <w:r>
              <w:t>Springers</w:t>
            </w:r>
            <w:proofErr w:type="spellEnd"/>
            <w:r>
              <w:t xml:space="preserve"> Year 4, 5 &amp; 6 Challenge Day</w:t>
            </w:r>
          </w:p>
          <w:p w:rsidR="0045764A" w:rsidRPr="00E76456" w:rsidRDefault="00155A2E" w:rsidP="007C6026">
            <w:pPr>
              <w:ind w:left="1074" w:hanging="1074"/>
              <w:jc w:val="both"/>
              <w:rPr>
                <w:b/>
                <w:i/>
              </w:rPr>
            </w:pPr>
            <w:r>
              <w:t>2</w:t>
            </w:r>
            <w:r w:rsidR="00F91048">
              <w:t>8 Sept</w:t>
            </w:r>
            <w:r w:rsidR="00F91048">
              <w:tab/>
              <w:t>Yr6 Boys Football Trials (</w:t>
            </w:r>
            <w:r>
              <w:t>MK Dons</w:t>
            </w:r>
            <w:r w:rsidR="00F91048">
              <w:t>)</w:t>
            </w:r>
            <w:r w:rsidR="00F91048">
              <w:rPr>
                <w:b/>
                <w:i/>
              </w:rPr>
              <w:t>12</w:t>
            </w:r>
            <w:r w:rsidR="0045764A" w:rsidRPr="00E76456">
              <w:rPr>
                <w:b/>
                <w:i/>
              </w:rPr>
              <w:t>-3pm</w:t>
            </w:r>
          </w:p>
          <w:p w:rsidR="0045764A" w:rsidRDefault="0045764A" w:rsidP="007C6026">
            <w:pPr>
              <w:ind w:left="1074" w:hanging="1074"/>
              <w:jc w:val="both"/>
            </w:pPr>
            <w:r>
              <w:t>30 Sept</w:t>
            </w:r>
            <w:r>
              <w:tab/>
              <w:t>Deadline for Yr6 Residential deposit</w:t>
            </w:r>
          </w:p>
          <w:p w:rsidR="0045764A" w:rsidRDefault="0045764A" w:rsidP="007C6026">
            <w:pPr>
              <w:ind w:left="1074" w:hanging="1074"/>
              <w:jc w:val="both"/>
            </w:pPr>
            <w:r>
              <w:t>1 Oct</w:t>
            </w:r>
            <w:r>
              <w:tab/>
              <w:t>EYFS &amp; Yr6 Nurse screening visit</w:t>
            </w:r>
          </w:p>
          <w:p w:rsidR="0045764A" w:rsidRDefault="0045764A" w:rsidP="007C6026">
            <w:pPr>
              <w:ind w:left="1074" w:hanging="1074"/>
              <w:jc w:val="both"/>
            </w:pPr>
            <w:r>
              <w:t>3 Oct</w:t>
            </w:r>
            <w:r>
              <w:tab/>
              <w:t>EYFS Sept 30 Cohort Open Morning</w:t>
            </w:r>
          </w:p>
          <w:p w:rsidR="0045764A" w:rsidRPr="00E76456" w:rsidRDefault="0045764A" w:rsidP="007C6026">
            <w:pPr>
              <w:ind w:left="1074" w:hanging="1074"/>
              <w:jc w:val="both"/>
              <w:rPr>
                <w:b/>
                <w:i/>
              </w:rPr>
            </w:pPr>
            <w:r>
              <w:tab/>
            </w:r>
            <w:r w:rsidRPr="00E76456">
              <w:rPr>
                <w:b/>
                <w:i/>
              </w:rPr>
              <w:t>9.45 – 10.45am</w:t>
            </w:r>
          </w:p>
          <w:p w:rsidR="0045764A" w:rsidRDefault="0045764A" w:rsidP="007C6026">
            <w:pPr>
              <w:ind w:left="1074" w:hanging="1074"/>
              <w:jc w:val="both"/>
            </w:pPr>
            <w:r>
              <w:t>4 Oct</w:t>
            </w:r>
            <w:r>
              <w:tab/>
            </w:r>
            <w:r w:rsidR="00E76456">
              <w:t xml:space="preserve">Yrs 1, 2 &amp; 3 MK </w:t>
            </w:r>
            <w:proofErr w:type="spellStart"/>
            <w:r w:rsidR="00E76456">
              <w:t>Springers</w:t>
            </w:r>
            <w:proofErr w:type="spellEnd"/>
            <w:r w:rsidR="00E76456">
              <w:t xml:space="preserve"> Challenge Day </w:t>
            </w:r>
          </w:p>
          <w:p w:rsidR="00E76456" w:rsidRDefault="00E76456" w:rsidP="007C6026">
            <w:pPr>
              <w:ind w:left="1074" w:hanging="1074"/>
              <w:jc w:val="both"/>
            </w:pPr>
            <w:r>
              <w:t>7-9 Oct</w:t>
            </w:r>
            <w:r>
              <w:tab/>
              <w:t xml:space="preserve">Yr6 </w:t>
            </w:r>
            <w:proofErr w:type="spellStart"/>
            <w:r>
              <w:t>Bikeability</w:t>
            </w:r>
            <w:proofErr w:type="spellEnd"/>
          </w:p>
          <w:p w:rsidR="00E76456" w:rsidRDefault="00E76456" w:rsidP="007C6026">
            <w:pPr>
              <w:ind w:left="1074" w:hanging="1074"/>
              <w:jc w:val="both"/>
            </w:pPr>
            <w:r>
              <w:t>8 Oct</w:t>
            </w:r>
            <w:r>
              <w:tab/>
              <w:t xml:space="preserve">Yr6 SATS parent information meeting </w:t>
            </w:r>
          </w:p>
          <w:p w:rsidR="00E76456" w:rsidRPr="00E76456" w:rsidRDefault="00E76456" w:rsidP="007C6026">
            <w:pPr>
              <w:ind w:left="1074" w:hanging="1074"/>
              <w:jc w:val="both"/>
              <w:rPr>
                <w:b/>
                <w:i/>
              </w:rPr>
            </w:pPr>
            <w:r>
              <w:tab/>
            </w:r>
            <w:r w:rsidRPr="00E76456">
              <w:rPr>
                <w:b/>
                <w:i/>
              </w:rPr>
              <w:t>3.30pm &amp; 5.30pm</w:t>
            </w:r>
          </w:p>
          <w:p w:rsidR="00E76456" w:rsidRDefault="00E76456" w:rsidP="007C6026">
            <w:pPr>
              <w:ind w:left="1074" w:hanging="1074"/>
              <w:jc w:val="both"/>
            </w:pPr>
            <w:r>
              <w:t>14-18 Oct</w:t>
            </w:r>
            <w:r>
              <w:tab/>
              <w:t xml:space="preserve">Year 1 Balance </w:t>
            </w:r>
            <w:proofErr w:type="spellStart"/>
            <w:r>
              <w:t>Bikeability</w:t>
            </w:r>
            <w:proofErr w:type="spellEnd"/>
          </w:p>
          <w:p w:rsidR="00E76456" w:rsidRDefault="00E76456" w:rsidP="007C6026">
            <w:pPr>
              <w:ind w:left="1074" w:hanging="1074"/>
              <w:jc w:val="both"/>
            </w:pPr>
            <w:r>
              <w:t>14 Oct</w:t>
            </w:r>
            <w:r>
              <w:tab/>
              <w:t>Parents</w:t>
            </w:r>
            <w:r w:rsidR="0028099B">
              <w:t>’</w:t>
            </w:r>
            <w:r>
              <w:t xml:space="preserve"> Evening   </w:t>
            </w:r>
            <w:r w:rsidRPr="00E76456">
              <w:rPr>
                <w:b/>
                <w:i/>
              </w:rPr>
              <w:t>3.30 – 6pm</w:t>
            </w:r>
          </w:p>
          <w:p w:rsidR="00E76456" w:rsidRDefault="00E76456" w:rsidP="007C6026">
            <w:pPr>
              <w:ind w:left="1074" w:hanging="1074"/>
              <w:jc w:val="both"/>
            </w:pPr>
            <w:r>
              <w:t>14 Oct</w:t>
            </w:r>
            <w:r>
              <w:tab/>
              <w:t>Home Learning Creations due in</w:t>
            </w:r>
          </w:p>
          <w:p w:rsidR="00E76456" w:rsidRDefault="00E76456" w:rsidP="007C6026">
            <w:pPr>
              <w:ind w:left="1074" w:hanging="1074"/>
              <w:jc w:val="both"/>
            </w:pPr>
            <w:r>
              <w:t>16 Oct</w:t>
            </w:r>
            <w:r>
              <w:tab/>
              <w:t>Parents</w:t>
            </w:r>
            <w:r w:rsidR="0028099B">
              <w:t>’</w:t>
            </w:r>
            <w:r>
              <w:t xml:space="preserve"> Evening  </w:t>
            </w:r>
            <w:r w:rsidRPr="00E76456">
              <w:rPr>
                <w:b/>
                <w:i/>
              </w:rPr>
              <w:t>3.40pm – 6.30pm</w:t>
            </w:r>
          </w:p>
          <w:p w:rsidR="00E76456" w:rsidRDefault="00E76456" w:rsidP="007C6026">
            <w:pPr>
              <w:ind w:left="1074" w:hanging="1074"/>
              <w:jc w:val="both"/>
            </w:pPr>
            <w:r>
              <w:t>22 Oct</w:t>
            </w:r>
            <w:r>
              <w:tab/>
              <w:t xml:space="preserve">Home Learning Assembly  </w:t>
            </w:r>
            <w:r>
              <w:rPr>
                <w:b/>
                <w:i/>
              </w:rPr>
              <w:t>9am</w:t>
            </w:r>
          </w:p>
          <w:p w:rsidR="00E76456" w:rsidRDefault="00E76456" w:rsidP="007C6026">
            <w:pPr>
              <w:ind w:left="1074" w:hanging="1074"/>
              <w:jc w:val="both"/>
            </w:pPr>
            <w:r>
              <w:t>24 Oct</w:t>
            </w:r>
            <w:r>
              <w:tab/>
              <w:t>School photo day (individual photos)</w:t>
            </w:r>
          </w:p>
          <w:p w:rsidR="00E76456" w:rsidRDefault="00E76456" w:rsidP="007C6026">
            <w:pPr>
              <w:ind w:left="1074" w:hanging="1074"/>
              <w:jc w:val="both"/>
            </w:pPr>
            <w:r>
              <w:t>24 Oct</w:t>
            </w:r>
            <w:r>
              <w:tab/>
              <w:t>Spooky Disco</w:t>
            </w:r>
          </w:p>
          <w:p w:rsidR="00E76456" w:rsidRPr="00E76456" w:rsidRDefault="00E76456" w:rsidP="007C6026">
            <w:pPr>
              <w:ind w:left="1074" w:hanging="1074"/>
              <w:jc w:val="both"/>
              <w:rPr>
                <w:b/>
                <w:i/>
              </w:rPr>
            </w:pPr>
            <w:r>
              <w:tab/>
            </w:r>
            <w:r w:rsidRPr="00E76456">
              <w:rPr>
                <w:b/>
                <w:i/>
              </w:rPr>
              <w:t>EYFS, yrs 1 &amp; 2 : 3.45pm – 4.45pm</w:t>
            </w:r>
          </w:p>
          <w:p w:rsidR="00E76456" w:rsidRDefault="00E76456" w:rsidP="007C6026">
            <w:pPr>
              <w:ind w:left="1074" w:hanging="1074"/>
              <w:jc w:val="both"/>
            </w:pPr>
            <w:r w:rsidRPr="00E76456">
              <w:rPr>
                <w:b/>
                <w:i/>
              </w:rPr>
              <w:tab/>
              <w:t>Yrs 3, 4, 5 &amp; 6 : 5pm – 6.15pm</w:t>
            </w:r>
          </w:p>
          <w:p w:rsidR="00E76456" w:rsidRDefault="002A415D" w:rsidP="007E7310">
            <w:pPr>
              <w:ind w:left="1074" w:right="-344" w:hanging="1074"/>
              <w:jc w:val="both"/>
            </w:pPr>
            <w:r>
              <w:t>25 Oct</w:t>
            </w:r>
            <w:r>
              <w:tab/>
              <w:t>Last day of Autumn 1 term</w:t>
            </w:r>
          </w:p>
          <w:p w:rsidR="002A415D" w:rsidRPr="00E76456" w:rsidRDefault="002A415D" w:rsidP="007E7310">
            <w:pPr>
              <w:ind w:left="1074" w:right="-344" w:hanging="1074"/>
              <w:jc w:val="both"/>
            </w:pPr>
            <w:r>
              <w:t>4 Nov</w:t>
            </w:r>
            <w:r>
              <w:tab/>
              <w:t>Autumn 2 term starts</w:t>
            </w:r>
          </w:p>
          <w:p w:rsidR="00B4124A" w:rsidRPr="00CF0388" w:rsidRDefault="00B4124A" w:rsidP="002A415D">
            <w:pPr>
              <w:jc w:val="both"/>
            </w:pPr>
          </w:p>
        </w:tc>
      </w:tr>
      <w:tr w:rsidR="00F91048" w:rsidTr="00F91048">
        <w:trPr>
          <w:gridBefore w:val="1"/>
          <w:gridAfter w:val="1"/>
          <w:wBefore w:w="250" w:type="dxa"/>
          <w:wAfter w:w="96" w:type="dxa"/>
          <w:trHeight w:val="2174"/>
        </w:trPr>
        <w:tc>
          <w:tcPr>
            <w:tcW w:w="5211" w:type="dxa"/>
            <w:gridSpan w:val="2"/>
            <w:vMerge w:val="restart"/>
            <w:tcBorders>
              <w:top w:val="single" w:sz="4" w:space="0" w:color="auto"/>
              <w:left w:val="nil"/>
              <w:right w:val="nil"/>
            </w:tcBorders>
          </w:tcPr>
          <w:p w:rsidR="00F91048" w:rsidRPr="00797CFA" w:rsidRDefault="00F91048" w:rsidP="00797CFA">
            <w:pPr>
              <w:spacing w:before="120" w:after="120"/>
              <w:jc w:val="center"/>
              <w:rPr>
                <w:rFonts w:asciiTheme="majorHAnsi" w:hAnsiTheme="majorHAnsi" w:cs="Arial"/>
                <w:b/>
                <w:i/>
                <w:color w:val="222222"/>
                <w:sz w:val="28"/>
                <w:szCs w:val="28"/>
                <w:shd w:val="clear" w:color="auto" w:fill="FFFFFF"/>
              </w:rPr>
            </w:pPr>
            <w:r>
              <w:rPr>
                <w:rFonts w:asciiTheme="majorHAnsi" w:hAnsiTheme="majorHAnsi" w:cs="Arial"/>
                <w:b/>
                <w:i/>
                <w:noProof/>
                <w:color w:val="222222"/>
                <w:sz w:val="28"/>
                <w:szCs w:val="28"/>
              </w:rPr>
              <w:drawing>
                <wp:anchor distT="0" distB="0" distL="114300" distR="114300" simplePos="0" relativeHeight="251672576" behindDoc="1" locked="0" layoutInCell="1" allowOverlap="1">
                  <wp:simplePos x="0" y="0"/>
                  <wp:positionH relativeFrom="column">
                    <wp:posOffset>1902460</wp:posOffset>
                  </wp:positionH>
                  <wp:positionV relativeFrom="paragraph">
                    <wp:posOffset>418465</wp:posOffset>
                  </wp:positionV>
                  <wp:extent cx="1381760" cy="1309370"/>
                  <wp:effectExtent l="19050" t="0" r="8890" b="0"/>
                  <wp:wrapTight wrapText="bothSides">
                    <wp:wrapPolygon edited="0">
                      <wp:start x="-298" y="0"/>
                      <wp:lineTo x="-298" y="21370"/>
                      <wp:lineTo x="21739" y="21370"/>
                      <wp:lineTo x="21739" y="0"/>
                      <wp:lineTo x="-298" y="0"/>
                    </wp:wrapPolygon>
                  </wp:wrapTight>
                  <wp:docPr id="6" name="Picture 1" descr="C:\Users\Amackellar\Downloads\Charlotte Thickb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ckellar\Downloads\Charlotte Thickbroom.JPG"/>
                          <pic:cNvPicPr>
                            <a:picLocks noChangeAspect="1" noChangeArrowheads="1"/>
                          </pic:cNvPicPr>
                        </pic:nvPicPr>
                        <pic:blipFill>
                          <a:blip r:embed="rId14" cstate="print"/>
                          <a:srcRect l="16530" t="3727" r="7396"/>
                          <a:stretch>
                            <a:fillRect/>
                          </a:stretch>
                        </pic:blipFill>
                        <pic:spPr bwMode="auto">
                          <a:xfrm>
                            <a:off x="0" y="0"/>
                            <a:ext cx="1381760" cy="1309370"/>
                          </a:xfrm>
                          <a:prstGeom prst="rect">
                            <a:avLst/>
                          </a:prstGeom>
                          <a:noFill/>
                          <a:ln w="9525">
                            <a:noFill/>
                            <a:miter lim="800000"/>
                            <a:headEnd/>
                            <a:tailEnd/>
                          </a:ln>
                        </pic:spPr>
                      </pic:pic>
                    </a:graphicData>
                  </a:graphic>
                </wp:anchor>
              </w:drawing>
            </w:r>
            <w:r w:rsidRPr="00797CFA">
              <w:rPr>
                <w:rFonts w:asciiTheme="majorHAnsi" w:hAnsiTheme="majorHAnsi" w:cs="Arial"/>
                <w:b/>
                <w:i/>
                <w:color w:val="222222"/>
                <w:sz w:val="28"/>
                <w:szCs w:val="28"/>
                <w:shd w:val="clear" w:color="auto" w:fill="FFFFFF"/>
              </w:rPr>
              <w:t>Introduction to new staff</w:t>
            </w:r>
          </w:p>
          <w:p w:rsidR="00F91048" w:rsidRPr="00C72C42" w:rsidRDefault="00F91048" w:rsidP="0028099B">
            <w:pPr>
              <w:spacing w:before="120" w:after="120"/>
              <w:rPr>
                <w:highlight w:val="white"/>
              </w:rPr>
            </w:pPr>
            <w:r>
              <w:rPr>
                <w:rFonts w:cs="Arial"/>
                <w:color w:val="222222"/>
                <w:shd w:val="clear" w:color="auto" w:fill="FFFFFF"/>
              </w:rPr>
              <w:t xml:space="preserve">Hi, I’m Miss </w:t>
            </w:r>
            <w:proofErr w:type="spellStart"/>
            <w:r>
              <w:rPr>
                <w:rFonts w:cs="Arial"/>
                <w:color w:val="222222"/>
                <w:shd w:val="clear" w:color="auto" w:fill="FFFFFF"/>
              </w:rPr>
              <w:t>Thickbroom</w:t>
            </w:r>
            <w:proofErr w:type="spellEnd"/>
            <w:r>
              <w:rPr>
                <w:rFonts w:cs="Arial"/>
                <w:color w:val="222222"/>
                <w:shd w:val="clear" w:color="auto" w:fill="FFFFFF"/>
              </w:rPr>
              <w:t>.  I am the Owls</w:t>
            </w:r>
            <w:r w:rsidR="0028099B">
              <w:rPr>
                <w:rFonts w:cs="Arial"/>
                <w:color w:val="222222"/>
                <w:shd w:val="clear" w:color="auto" w:fill="FFFFFF"/>
              </w:rPr>
              <w:t>’</w:t>
            </w:r>
            <w:r>
              <w:rPr>
                <w:rFonts w:cs="Arial"/>
                <w:color w:val="222222"/>
                <w:shd w:val="clear" w:color="auto" w:fill="FFFFFF"/>
              </w:rPr>
              <w:t xml:space="preserve"> class teacher in Foundation.  I have taught in many year groups so far in my career and also abroad in Dubai.  I am looking forward to getting to know the GLPS families. </w:t>
            </w:r>
          </w:p>
        </w:tc>
        <w:tc>
          <w:tcPr>
            <w:tcW w:w="473" w:type="dxa"/>
            <w:gridSpan w:val="2"/>
            <w:tcBorders>
              <w:top w:val="nil"/>
              <w:left w:val="nil"/>
              <w:bottom w:val="nil"/>
              <w:right w:val="nil"/>
            </w:tcBorders>
          </w:tcPr>
          <w:p w:rsidR="00F91048" w:rsidRPr="00D76BBC" w:rsidRDefault="00F91048" w:rsidP="00DD5619">
            <w:pPr>
              <w:pStyle w:val="Normal1"/>
              <w:ind w:left="-108" w:firstLine="108"/>
              <w:rPr>
                <w:i/>
              </w:rPr>
            </w:pPr>
          </w:p>
        </w:tc>
        <w:tc>
          <w:tcPr>
            <w:tcW w:w="5089" w:type="dxa"/>
            <w:vMerge w:val="restart"/>
            <w:tcBorders>
              <w:left w:val="nil"/>
              <w:right w:val="nil"/>
            </w:tcBorders>
          </w:tcPr>
          <w:p w:rsidR="00F91048" w:rsidRDefault="00F91048" w:rsidP="00C83BBF">
            <w:pPr>
              <w:spacing w:before="240" w:after="120"/>
              <w:jc w:val="center"/>
              <w:rPr>
                <w:rFonts w:asciiTheme="majorHAnsi" w:eastAsia="Times New Roman" w:hAnsiTheme="majorHAnsi" w:cs="Arial"/>
                <w:b/>
                <w:i/>
                <w:color w:val="222222"/>
                <w:sz w:val="28"/>
                <w:szCs w:val="28"/>
              </w:rPr>
            </w:pPr>
            <w:r w:rsidRPr="009A2317">
              <w:rPr>
                <w:rFonts w:asciiTheme="majorHAnsi" w:eastAsia="Times New Roman" w:hAnsiTheme="majorHAnsi" w:cs="Arial"/>
                <w:b/>
                <w:i/>
                <w:color w:val="222222"/>
                <w:sz w:val="28"/>
                <w:szCs w:val="28"/>
              </w:rPr>
              <w:t>Attendance</w:t>
            </w:r>
          </w:p>
          <w:p w:rsidR="00F91048" w:rsidRDefault="00F91048" w:rsidP="00DD5619">
            <w:pPr>
              <w:spacing w:before="120" w:after="120"/>
              <w:jc w:val="both"/>
              <w:rPr>
                <w:rFonts w:eastAsia="Times New Roman" w:cs="Arial"/>
                <w:color w:val="222222"/>
              </w:rPr>
            </w:pPr>
            <w:r>
              <w:rPr>
                <w:rFonts w:eastAsia="Times New Roman" w:cs="Arial"/>
                <w:color w:val="222222"/>
              </w:rPr>
              <w:t xml:space="preserve">Whole school attendance so far is </w:t>
            </w:r>
            <w:r w:rsidR="00BE1AFC">
              <w:rPr>
                <w:rFonts w:eastAsia="Times New Roman" w:cs="Arial"/>
                <w:color w:val="222222"/>
              </w:rPr>
              <w:t>97.2%</w:t>
            </w:r>
          </w:p>
          <w:p w:rsidR="00F91048" w:rsidRDefault="00F91048" w:rsidP="00F63ACC">
            <w:pPr>
              <w:spacing w:before="120" w:after="120"/>
              <w:jc w:val="both"/>
              <w:rPr>
                <w:rFonts w:eastAsia="Times New Roman" w:cs="Arial"/>
                <w:color w:val="222222"/>
              </w:rPr>
            </w:pPr>
            <w:r>
              <w:rPr>
                <w:rFonts w:eastAsia="Times New Roman" w:cs="Arial"/>
                <w:color w:val="222222"/>
              </w:rPr>
              <w:t>The class with the high</w:t>
            </w:r>
            <w:r w:rsidR="00BE1AFC">
              <w:rPr>
                <w:rFonts w:eastAsia="Times New Roman" w:cs="Arial"/>
                <w:color w:val="222222"/>
              </w:rPr>
              <w:t xml:space="preserve">est attendance last week was Cedar </w:t>
            </w:r>
            <w:r>
              <w:rPr>
                <w:rFonts w:eastAsia="Times New Roman" w:cs="Arial"/>
                <w:color w:val="222222"/>
              </w:rPr>
              <w:t xml:space="preserve">Class (Year </w:t>
            </w:r>
            <w:r w:rsidR="00BE1AFC">
              <w:rPr>
                <w:rFonts w:eastAsia="Times New Roman" w:cs="Arial"/>
                <w:color w:val="222222"/>
              </w:rPr>
              <w:t xml:space="preserve">1 – Miss Scoggins/Miss Flynn) </w:t>
            </w:r>
            <w:r>
              <w:rPr>
                <w:rFonts w:eastAsia="Times New Roman" w:cs="Arial"/>
                <w:color w:val="222222"/>
              </w:rPr>
              <w:t xml:space="preserve">with </w:t>
            </w:r>
            <w:r w:rsidR="00BE1AFC">
              <w:rPr>
                <w:rFonts w:eastAsia="Times New Roman" w:cs="Arial"/>
                <w:color w:val="222222"/>
              </w:rPr>
              <w:t>100</w:t>
            </w:r>
            <w:r>
              <w:rPr>
                <w:rFonts w:eastAsia="Times New Roman" w:cs="Arial"/>
                <w:color w:val="222222"/>
              </w:rPr>
              <w:t>%</w:t>
            </w:r>
            <w:r w:rsidR="00BE1AFC">
              <w:rPr>
                <w:rFonts w:eastAsia="Times New Roman" w:cs="Arial"/>
                <w:color w:val="222222"/>
              </w:rPr>
              <w:t>!</w:t>
            </w:r>
          </w:p>
          <w:p w:rsidR="00F91048" w:rsidRDefault="00F91048" w:rsidP="00F63ACC">
            <w:pPr>
              <w:spacing w:before="120" w:after="120"/>
              <w:jc w:val="both"/>
              <w:rPr>
                <w:rFonts w:eastAsia="Times New Roman" w:cs="Arial"/>
                <w:color w:val="222222"/>
              </w:rPr>
            </w:pPr>
            <w:r w:rsidRPr="00FE0F88">
              <w:rPr>
                <w:rFonts w:eastAsia="Times New Roman" w:cs="Arial"/>
                <w:b/>
                <w:i/>
                <w:color w:val="222222"/>
              </w:rPr>
              <w:t>Every moment of your child’s education is important!</w:t>
            </w:r>
            <w:r>
              <w:rPr>
                <w:rFonts w:eastAsia="Times New Roman" w:cs="Arial"/>
                <w:color w:val="222222"/>
              </w:rPr>
              <w:t xml:space="preserve">  Please help us to improve attendance by sending your children to school every day and making sure that they arrive on time.</w:t>
            </w:r>
          </w:p>
          <w:p w:rsidR="00F91048" w:rsidRDefault="00F91048" w:rsidP="0028099B">
            <w:pPr>
              <w:spacing w:before="120" w:after="120"/>
              <w:jc w:val="both"/>
              <w:rPr>
                <w:rFonts w:eastAsia="Times New Roman" w:cs="Arial"/>
                <w:color w:val="222222"/>
              </w:rPr>
            </w:pPr>
            <w:r>
              <w:rPr>
                <w:rFonts w:eastAsia="Times New Roman" w:cs="Arial"/>
                <w:color w:val="222222"/>
              </w:rPr>
              <w:t>If your child is sick</w:t>
            </w:r>
            <w:r w:rsidR="0028099B">
              <w:rPr>
                <w:rFonts w:eastAsia="Times New Roman" w:cs="Arial"/>
                <w:color w:val="222222"/>
              </w:rPr>
              <w:t xml:space="preserve"> or will be</w:t>
            </w:r>
            <w:r>
              <w:rPr>
                <w:rFonts w:eastAsia="Times New Roman" w:cs="Arial"/>
                <w:color w:val="222222"/>
              </w:rPr>
              <w:t xml:space="preserve"> attending a medical appointment, please inform the School Office either by messaging on School Gateway or phoning (01908 605027).  We would appreciate if dental and medical appointment could be made outside the school day. </w:t>
            </w:r>
          </w:p>
          <w:p w:rsidR="00F91048" w:rsidRDefault="00F91048" w:rsidP="00F63ACC">
            <w:pPr>
              <w:spacing w:before="120" w:after="120"/>
              <w:jc w:val="both"/>
              <w:rPr>
                <w:rFonts w:eastAsia="Times New Roman" w:cs="Arial"/>
                <w:color w:val="222222"/>
              </w:rPr>
            </w:pPr>
            <w:r>
              <w:rPr>
                <w:rFonts w:eastAsia="Times New Roman" w:cs="Arial"/>
                <w:color w:val="222222"/>
              </w:rPr>
              <w:t>Unless a parent informs us of the reason for any absence, that absence will be unauthorised.</w:t>
            </w:r>
          </w:p>
          <w:p w:rsidR="00F91048" w:rsidRDefault="00F91048" w:rsidP="00F63ACC">
            <w:pPr>
              <w:spacing w:before="120" w:after="120"/>
              <w:jc w:val="both"/>
              <w:rPr>
                <w:rFonts w:eastAsia="Times New Roman" w:cs="Arial"/>
                <w:color w:val="222222"/>
              </w:rPr>
            </w:pPr>
            <w:r>
              <w:rPr>
                <w:rFonts w:eastAsia="Times New Roman" w:cs="Arial"/>
                <w:color w:val="222222"/>
              </w:rPr>
              <w:t>If you are requesting time off for your child</w:t>
            </w:r>
            <w:r w:rsidR="0028099B">
              <w:rPr>
                <w:rFonts w:eastAsia="Times New Roman" w:cs="Arial"/>
                <w:color w:val="222222"/>
              </w:rPr>
              <w:t xml:space="preserve"> (</w:t>
            </w:r>
            <w:r>
              <w:rPr>
                <w:rFonts w:eastAsia="Times New Roman" w:cs="Arial"/>
                <w:color w:val="222222"/>
              </w:rPr>
              <w:t>for exceptional circumstances</w:t>
            </w:r>
            <w:r w:rsidR="0028099B">
              <w:rPr>
                <w:rFonts w:eastAsia="Times New Roman" w:cs="Arial"/>
                <w:color w:val="222222"/>
              </w:rPr>
              <w:t xml:space="preserve"> only)</w:t>
            </w:r>
            <w:proofErr w:type="gramStart"/>
            <w:r>
              <w:rPr>
                <w:rFonts w:eastAsia="Times New Roman" w:cs="Arial"/>
                <w:color w:val="222222"/>
              </w:rPr>
              <w:t>,</w:t>
            </w:r>
            <w:r w:rsidR="0028099B">
              <w:rPr>
                <w:rFonts w:eastAsia="Times New Roman" w:cs="Arial"/>
                <w:color w:val="222222"/>
              </w:rPr>
              <w:t xml:space="preserve"> </w:t>
            </w:r>
            <w:r>
              <w:rPr>
                <w:rFonts w:eastAsia="Times New Roman" w:cs="Arial"/>
                <w:color w:val="222222"/>
              </w:rPr>
              <w:t xml:space="preserve"> you</w:t>
            </w:r>
            <w:proofErr w:type="gramEnd"/>
            <w:r>
              <w:rPr>
                <w:rFonts w:eastAsia="Times New Roman" w:cs="Arial"/>
                <w:color w:val="222222"/>
              </w:rPr>
              <w:t xml:space="preserve"> must complete a Request for Leave form at least two weeks in advance.  </w:t>
            </w:r>
          </w:p>
          <w:p w:rsidR="00F91048" w:rsidRPr="009A2317" w:rsidRDefault="00F91048" w:rsidP="00800A01">
            <w:pPr>
              <w:spacing w:before="120" w:after="120"/>
              <w:jc w:val="both"/>
              <w:rPr>
                <w:rFonts w:asciiTheme="majorHAnsi" w:eastAsia="Times New Roman" w:hAnsiTheme="majorHAnsi" w:cs="Arial"/>
                <w:b/>
                <w:i/>
                <w:color w:val="222222"/>
                <w:sz w:val="28"/>
                <w:szCs w:val="28"/>
              </w:rPr>
            </w:pPr>
          </w:p>
        </w:tc>
      </w:tr>
      <w:tr w:rsidR="00F91048" w:rsidTr="00F91048">
        <w:trPr>
          <w:gridBefore w:val="1"/>
          <w:gridAfter w:val="1"/>
          <w:wBefore w:w="250" w:type="dxa"/>
          <w:wAfter w:w="96" w:type="dxa"/>
          <w:trHeight w:val="764"/>
        </w:trPr>
        <w:tc>
          <w:tcPr>
            <w:tcW w:w="5211" w:type="dxa"/>
            <w:gridSpan w:val="2"/>
            <w:vMerge/>
            <w:tcBorders>
              <w:left w:val="nil"/>
              <w:bottom w:val="single" w:sz="4" w:space="0" w:color="auto"/>
              <w:right w:val="nil"/>
            </w:tcBorders>
          </w:tcPr>
          <w:p w:rsidR="00F91048" w:rsidRPr="00797CFA" w:rsidRDefault="00F91048" w:rsidP="00C52DF6">
            <w:pPr>
              <w:spacing w:before="120" w:after="120"/>
              <w:jc w:val="both"/>
              <w:rPr>
                <w:rFonts w:cs="Arial"/>
                <w:color w:val="222222"/>
                <w:shd w:val="clear" w:color="auto" w:fill="FFFFFF"/>
              </w:rPr>
            </w:pPr>
          </w:p>
        </w:tc>
        <w:tc>
          <w:tcPr>
            <w:tcW w:w="473" w:type="dxa"/>
            <w:gridSpan w:val="2"/>
            <w:tcBorders>
              <w:top w:val="nil"/>
              <w:left w:val="nil"/>
              <w:bottom w:val="nil"/>
              <w:right w:val="nil"/>
            </w:tcBorders>
          </w:tcPr>
          <w:p w:rsidR="00F91048" w:rsidRPr="00D76BBC" w:rsidRDefault="00F91048" w:rsidP="00DD5619">
            <w:pPr>
              <w:pStyle w:val="Normal1"/>
              <w:ind w:left="-108" w:firstLine="108"/>
              <w:rPr>
                <w:i/>
              </w:rPr>
            </w:pPr>
          </w:p>
        </w:tc>
        <w:tc>
          <w:tcPr>
            <w:tcW w:w="5089" w:type="dxa"/>
            <w:vMerge/>
            <w:tcBorders>
              <w:left w:val="nil"/>
              <w:bottom w:val="single" w:sz="4" w:space="0" w:color="auto"/>
              <w:right w:val="nil"/>
            </w:tcBorders>
          </w:tcPr>
          <w:p w:rsidR="00F91048" w:rsidRPr="00800A01" w:rsidRDefault="00F91048" w:rsidP="00800A01">
            <w:pPr>
              <w:spacing w:before="120" w:after="120"/>
              <w:jc w:val="both"/>
              <w:rPr>
                <w:rFonts w:eastAsia="Times New Roman" w:cs="Arial"/>
                <w:color w:val="222222"/>
              </w:rPr>
            </w:pPr>
          </w:p>
        </w:tc>
      </w:tr>
      <w:tr w:rsidR="00735C5B" w:rsidTr="00F91048">
        <w:trPr>
          <w:gridBefore w:val="1"/>
          <w:gridAfter w:val="1"/>
          <w:wBefore w:w="250" w:type="dxa"/>
          <w:wAfter w:w="96" w:type="dxa"/>
          <w:trHeight w:val="53"/>
        </w:trPr>
        <w:tc>
          <w:tcPr>
            <w:tcW w:w="5211" w:type="dxa"/>
            <w:gridSpan w:val="2"/>
            <w:tcBorders>
              <w:top w:val="single" w:sz="4" w:space="0" w:color="auto"/>
              <w:left w:val="single" w:sz="4" w:space="0" w:color="auto"/>
              <w:bottom w:val="single" w:sz="4" w:space="0" w:color="auto"/>
              <w:right w:val="single" w:sz="4" w:space="0" w:color="auto"/>
            </w:tcBorders>
            <w:shd w:val="clear" w:color="auto" w:fill="auto"/>
          </w:tcPr>
          <w:p w:rsidR="00F91048" w:rsidRPr="00F91048" w:rsidRDefault="00F91048" w:rsidP="0028099B">
            <w:pPr>
              <w:spacing w:before="120"/>
              <w:jc w:val="center"/>
              <w:rPr>
                <w:rFonts w:ascii="Cooper Black" w:hAnsi="Cooper Black" w:cs="Arial"/>
                <w:sz w:val="40"/>
                <w:szCs w:val="40"/>
                <w:shd w:val="clear" w:color="auto" w:fill="FFFFFF"/>
              </w:rPr>
            </w:pPr>
            <w:r w:rsidRPr="00F91048">
              <w:rPr>
                <w:rFonts w:ascii="Cooper Black" w:hAnsi="Cooper Black" w:cs="Arial"/>
                <w:sz w:val="40"/>
                <w:szCs w:val="40"/>
                <w:shd w:val="clear" w:color="auto" w:fill="FFFFFF"/>
              </w:rPr>
              <w:t>Miss Lovelock’s new</w:t>
            </w:r>
          </w:p>
          <w:p w:rsidR="00735C5B" w:rsidRPr="00F91048" w:rsidRDefault="00F91048" w:rsidP="0028099B">
            <w:pPr>
              <w:spacing w:after="120"/>
              <w:jc w:val="center"/>
              <w:rPr>
                <w:rFonts w:ascii="Cooper Black" w:hAnsi="Cooper Black" w:cs="Arial"/>
                <w:sz w:val="40"/>
                <w:szCs w:val="40"/>
                <w:shd w:val="clear" w:color="auto" w:fill="FFFFFF"/>
              </w:rPr>
            </w:pPr>
            <w:r w:rsidRPr="00F91048">
              <w:rPr>
                <w:rFonts w:ascii="Cooper Black" w:hAnsi="Cooper Black" w:cs="Arial"/>
                <w:sz w:val="40"/>
                <w:szCs w:val="40"/>
                <w:shd w:val="clear" w:color="auto" w:fill="FFFFFF"/>
              </w:rPr>
              <w:t>Board Game Cafe</w:t>
            </w:r>
          </w:p>
          <w:p w:rsidR="00735C5B" w:rsidRPr="0028099B" w:rsidRDefault="00F91048" w:rsidP="00F91048">
            <w:pPr>
              <w:jc w:val="center"/>
              <w:rPr>
                <w:rFonts w:ascii="Cooper Black" w:hAnsi="Cooper Black" w:cs="Arial"/>
                <w:b/>
                <w:color w:val="FF0000"/>
                <w:sz w:val="28"/>
                <w:szCs w:val="28"/>
                <w:shd w:val="clear" w:color="auto" w:fill="FFFFFF"/>
              </w:rPr>
            </w:pPr>
            <w:r w:rsidRPr="0028099B">
              <w:rPr>
                <w:rFonts w:ascii="Cooper Black" w:hAnsi="Cooper Black" w:cs="Arial"/>
                <w:b/>
                <w:color w:val="FF0000"/>
                <w:sz w:val="28"/>
                <w:szCs w:val="28"/>
                <w:shd w:val="clear" w:color="auto" w:fill="FFFFFF"/>
              </w:rPr>
              <w:t>Starts this Saturday 28</w:t>
            </w:r>
            <w:r w:rsidRPr="0028099B">
              <w:rPr>
                <w:rFonts w:ascii="Cooper Black" w:hAnsi="Cooper Black" w:cs="Arial"/>
                <w:b/>
                <w:color w:val="FF0000"/>
                <w:sz w:val="28"/>
                <w:szCs w:val="28"/>
                <w:shd w:val="clear" w:color="auto" w:fill="FFFFFF"/>
                <w:vertAlign w:val="superscript"/>
              </w:rPr>
              <w:t>th</w:t>
            </w:r>
            <w:r w:rsidRPr="0028099B">
              <w:rPr>
                <w:rFonts w:ascii="Cooper Black" w:hAnsi="Cooper Black" w:cs="Arial"/>
                <w:b/>
                <w:color w:val="FF0000"/>
                <w:sz w:val="28"/>
                <w:szCs w:val="28"/>
                <w:shd w:val="clear" w:color="auto" w:fill="FFFFFF"/>
              </w:rPr>
              <w:t xml:space="preserve"> Sept</w:t>
            </w:r>
          </w:p>
          <w:p w:rsidR="00F91048" w:rsidRPr="002C3C90" w:rsidRDefault="00F91048" w:rsidP="002C3C90">
            <w:pPr>
              <w:jc w:val="center"/>
              <w:rPr>
                <w:rFonts w:ascii="AR BLANCA" w:hAnsi="AR BLANCA" w:cs="Arial"/>
                <w:color w:val="FF0000"/>
                <w:shd w:val="clear" w:color="auto" w:fill="FFFFFF"/>
              </w:rPr>
            </w:pPr>
            <w:r w:rsidRPr="0028099B">
              <w:rPr>
                <w:rFonts w:ascii="Cooper Black" w:hAnsi="Cooper Black" w:cs="Arial"/>
                <w:b/>
                <w:color w:val="FF0000"/>
                <w:sz w:val="28"/>
                <w:szCs w:val="28"/>
                <w:shd w:val="clear" w:color="auto" w:fill="FFFFFF"/>
              </w:rPr>
              <w:t>From 2–4pm</w:t>
            </w:r>
          </w:p>
          <w:p w:rsidR="00F91048" w:rsidRPr="00220052" w:rsidRDefault="00F91048" w:rsidP="00F91048">
            <w:pPr>
              <w:jc w:val="center"/>
              <w:rPr>
                <w:rFonts w:ascii="Cooper Black" w:hAnsi="Cooper Black" w:cs="Arial"/>
                <w:i/>
                <w:color w:val="222222"/>
                <w:sz w:val="28"/>
                <w:szCs w:val="28"/>
                <w:shd w:val="clear" w:color="auto" w:fill="FFFFFF"/>
              </w:rPr>
            </w:pPr>
            <w:r w:rsidRPr="00220052">
              <w:rPr>
                <w:rFonts w:ascii="Cooper Black" w:hAnsi="Cooper Black" w:cs="Arial"/>
                <w:i/>
                <w:color w:val="222222"/>
                <w:sz w:val="28"/>
                <w:szCs w:val="28"/>
                <w:shd w:val="clear" w:color="auto" w:fill="FFFFFF"/>
              </w:rPr>
              <w:t>Come and join us to learn lots of new games!</w:t>
            </w:r>
          </w:p>
          <w:p w:rsidR="00220052" w:rsidRDefault="00220052" w:rsidP="00F91048">
            <w:pPr>
              <w:jc w:val="center"/>
              <w:rPr>
                <w:rFonts w:ascii="Cooper Black" w:hAnsi="Cooper Black" w:cs="Arial"/>
                <w:i/>
                <w:color w:val="222222"/>
                <w:shd w:val="clear" w:color="auto" w:fill="FFFFFF"/>
              </w:rPr>
            </w:pPr>
          </w:p>
          <w:p w:rsidR="00220052" w:rsidRDefault="00220052" w:rsidP="00F91048">
            <w:pPr>
              <w:jc w:val="center"/>
              <w:rPr>
                <w:rFonts w:ascii="Cooper Black" w:hAnsi="Cooper Black" w:cs="Arial"/>
                <w:i/>
                <w:color w:val="222222"/>
                <w:shd w:val="clear" w:color="auto" w:fill="FFFFFF"/>
              </w:rPr>
            </w:pPr>
            <w:r>
              <w:rPr>
                <w:rFonts w:ascii="Cooper Black" w:hAnsi="Cooper Black" w:cs="Arial"/>
                <w:i/>
                <w:color w:val="222222"/>
                <w:shd w:val="clear" w:color="auto" w:fill="FFFFFF"/>
              </w:rPr>
              <w:t>Cost per child is £3</w:t>
            </w:r>
          </w:p>
          <w:p w:rsidR="00220052" w:rsidRDefault="00220052" w:rsidP="00F91048">
            <w:pPr>
              <w:jc w:val="center"/>
              <w:rPr>
                <w:rFonts w:ascii="Cooper Black" w:hAnsi="Cooper Black" w:cs="Arial"/>
                <w:i/>
                <w:color w:val="222222"/>
                <w:shd w:val="clear" w:color="auto" w:fill="FFFFFF"/>
              </w:rPr>
            </w:pPr>
            <w:r>
              <w:rPr>
                <w:rFonts w:ascii="Cooper Black" w:hAnsi="Cooper Black" w:cs="Arial"/>
                <w:i/>
                <w:color w:val="222222"/>
                <w:shd w:val="clear" w:color="auto" w:fill="FFFFFF"/>
              </w:rPr>
              <w:t>Adults come free</w:t>
            </w:r>
          </w:p>
          <w:p w:rsidR="0028099B" w:rsidRPr="00F91048" w:rsidRDefault="0028099B" w:rsidP="00F91048">
            <w:pPr>
              <w:jc w:val="center"/>
              <w:rPr>
                <w:rFonts w:ascii="Cooper Black" w:hAnsi="Cooper Black" w:cs="Arial"/>
                <w:i/>
                <w:color w:val="222222"/>
                <w:shd w:val="clear" w:color="auto" w:fill="FFFFFF"/>
              </w:rPr>
            </w:pPr>
            <w:r>
              <w:rPr>
                <w:rFonts w:ascii="Cooper Black" w:hAnsi="Cooper Black" w:cs="Arial"/>
                <w:i/>
                <w:noProof/>
                <w:color w:val="222222"/>
              </w:rPr>
              <w:drawing>
                <wp:anchor distT="0" distB="0" distL="114300" distR="114300" simplePos="0" relativeHeight="251673600" behindDoc="1" locked="0" layoutInCell="1" allowOverlap="1">
                  <wp:simplePos x="0" y="0"/>
                  <wp:positionH relativeFrom="column">
                    <wp:posOffset>1066165</wp:posOffset>
                  </wp:positionH>
                  <wp:positionV relativeFrom="paragraph">
                    <wp:posOffset>161925</wp:posOffset>
                  </wp:positionV>
                  <wp:extent cx="1066165" cy="609600"/>
                  <wp:effectExtent l="19050" t="0" r="635" b="0"/>
                  <wp:wrapTight wrapText="bothSides">
                    <wp:wrapPolygon edited="0">
                      <wp:start x="-386" y="0"/>
                      <wp:lineTo x="-386" y="20925"/>
                      <wp:lineTo x="21613" y="20925"/>
                      <wp:lineTo x="21613" y="0"/>
                      <wp:lineTo x="-386" y="0"/>
                    </wp:wrapPolygon>
                  </wp:wrapTight>
                  <wp:docPr id="8" name="Picture 1" descr="C:\Users\Amackellar\AppData\Local\Microsoft\Windows\Temporary Internet Files\Content.IE5\DHWV3357\board_games_clipart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ckellar\AppData\Local\Microsoft\Windows\Temporary Internet Files\Content.IE5\DHWV3357\board_games_clipart39[1].jpg"/>
                          <pic:cNvPicPr>
                            <a:picLocks noChangeAspect="1" noChangeArrowheads="1"/>
                          </pic:cNvPicPr>
                        </pic:nvPicPr>
                        <pic:blipFill>
                          <a:blip r:embed="rId15" cstate="print"/>
                          <a:srcRect/>
                          <a:stretch>
                            <a:fillRect/>
                          </a:stretch>
                        </pic:blipFill>
                        <pic:spPr bwMode="auto">
                          <a:xfrm>
                            <a:off x="0" y="0"/>
                            <a:ext cx="1066165" cy="609600"/>
                          </a:xfrm>
                          <a:prstGeom prst="rect">
                            <a:avLst/>
                          </a:prstGeom>
                          <a:noFill/>
                          <a:ln w="9525">
                            <a:noFill/>
                            <a:miter lim="800000"/>
                            <a:headEnd/>
                            <a:tailEnd/>
                          </a:ln>
                        </pic:spPr>
                      </pic:pic>
                    </a:graphicData>
                  </a:graphic>
                </wp:anchor>
              </w:drawing>
            </w:r>
            <w:r>
              <w:rPr>
                <w:rFonts w:ascii="Cooper Black" w:hAnsi="Cooper Black" w:cs="Arial"/>
                <w:i/>
                <w:color w:val="222222"/>
                <w:shd w:val="clear" w:color="auto" w:fill="FFFFFF"/>
              </w:rPr>
              <w:t>Please book though Julie</w:t>
            </w:r>
          </w:p>
          <w:p w:rsidR="00735C5B" w:rsidRDefault="00735C5B" w:rsidP="00220052">
            <w:pPr>
              <w:pStyle w:val="Normal1"/>
              <w:spacing w:before="120" w:after="120"/>
              <w:jc w:val="center"/>
              <w:rPr>
                <w:b/>
                <w:i/>
                <w:sz w:val="28"/>
                <w:szCs w:val="28"/>
                <w:highlight w:val="white"/>
              </w:rPr>
            </w:pPr>
          </w:p>
        </w:tc>
        <w:tc>
          <w:tcPr>
            <w:tcW w:w="473" w:type="dxa"/>
            <w:gridSpan w:val="2"/>
            <w:tcBorders>
              <w:top w:val="nil"/>
              <w:left w:val="single" w:sz="4" w:space="0" w:color="auto"/>
              <w:bottom w:val="nil"/>
              <w:right w:val="nil"/>
            </w:tcBorders>
          </w:tcPr>
          <w:p w:rsidR="00735C5B" w:rsidRPr="00D76BBC" w:rsidRDefault="00735C5B" w:rsidP="00DD5619">
            <w:pPr>
              <w:pStyle w:val="Normal1"/>
              <w:ind w:left="-108" w:firstLine="108"/>
              <w:rPr>
                <w:i/>
              </w:rPr>
            </w:pPr>
          </w:p>
        </w:tc>
        <w:tc>
          <w:tcPr>
            <w:tcW w:w="5089" w:type="dxa"/>
            <w:vMerge/>
            <w:tcBorders>
              <w:left w:val="nil"/>
              <w:bottom w:val="single" w:sz="4" w:space="0" w:color="auto"/>
              <w:right w:val="nil"/>
            </w:tcBorders>
          </w:tcPr>
          <w:p w:rsidR="00735C5B" w:rsidRPr="00800A01" w:rsidRDefault="00735C5B" w:rsidP="00800A01">
            <w:pPr>
              <w:spacing w:before="120" w:after="120"/>
              <w:jc w:val="both"/>
              <w:rPr>
                <w:rFonts w:eastAsia="Times New Roman" w:cs="Arial"/>
                <w:color w:val="222222"/>
              </w:rPr>
            </w:pPr>
          </w:p>
        </w:tc>
      </w:tr>
    </w:tbl>
    <w:p w:rsidR="00DD5619" w:rsidRDefault="00DD5619" w:rsidP="00F91048"/>
    <w:sectPr w:rsidR="00DD5619" w:rsidSect="002C3C90">
      <w:pgSz w:w="11906" w:h="16838"/>
      <w:pgMar w:top="426" w:right="424"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BD2"/>
    <w:multiLevelType w:val="hybridMultilevel"/>
    <w:tmpl w:val="5AFE4126"/>
    <w:lvl w:ilvl="0" w:tplc="A3F8F94C">
      <w:numFmt w:val="bullet"/>
      <w:lvlText w:val="-"/>
      <w:lvlJc w:val="left"/>
      <w:pPr>
        <w:ind w:left="720" w:hanging="360"/>
      </w:pPr>
      <w:rPr>
        <w:rFonts w:ascii="Cambria" w:eastAsia="Calibri"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9F624D"/>
    <w:multiLevelType w:val="hybridMultilevel"/>
    <w:tmpl w:val="ED8E03E0"/>
    <w:lvl w:ilvl="0" w:tplc="5F8C07F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4124A"/>
    <w:rsid w:val="00071421"/>
    <w:rsid w:val="000A5913"/>
    <w:rsid w:val="000E31ED"/>
    <w:rsid w:val="001203ED"/>
    <w:rsid w:val="00155A2E"/>
    <w:rsid w:val="001B61B1"/>
    <w:rsid w:val="001C2D28"/>
    <w:rsid w:val="001E4768"/>
    <w:rsid w:val="00204596"/>
    <w:rsid w:val="00220052"/>
    <w:rsid w:val="00245D3A"/>
    <w:rsid w:val="00261D20"/>
    <w:rsid w:val="0028099B"/>
    <w:rsid w:val="00296F52"/>
    <w:rsid w:val="002A415D"/>
    <w:rsid w:val="002C3C90"/>
    <w:rsid w:val="002E7609"/>
    <w:rsid w:val="00314D31"/>
    <w:rsid w:val="003507E6"/>
    <w:rsid w:val="00384EEA"/>
    <w:rsid w:val="00385375"/>
    <w:rsid w:val="003C34D0"/>
    <w:rsid w:val="0045764A"/>
    <w:rsid w:val="004A1C55"/>
    <w:rsid w:val="004C20B0"/>
    <w:rsid w:val="00553509"/>
    <w:rsid w:val="005F100E"/>
    <w:rsid w:val="00647ED5"/>
    <w:rsid w:val="00675242"/>
    <w:rsid w:val="006B1BE1"/>
    <w:rsid w:val="006D2255"/>
    <w:rsid w:val="00735C5B"/>
    <w:rsid w:val="0075454F"/>
    <w:rsid w:val="00797CFA"/>
    <w:rsid w:val="007B5FAD"/>
    <w:rsid w:val="007C6026"/>
    <w:rsid w:val="007D29F1"/>
    <w:rsid w:val="007E41D6"/>
    <w:rsid w:val="007E7310"/>
    <w:rsid w:val="00800A01"/>
    <w:rsid w:val="0081495D"/>
    <w:rsid w:val="00831A9C"/>
    <w:rsid w:val="0089335D"/>
    <w:rsid w:val="008E78BC"/>
    <w:rsid w:val="009108C1"/>
    <w:rsid w:val="00951360"/>
    <w:rsid w:val="00963467"/>
    <w:rsid w:val="009F6595"/>
    <w:rsid w:val="00A4446E"/>
    <w:rsid w:val="00A54FBF"/>
    <w:rsid w:val="00B018DF"/>
    <w:rsid w:val="00B1577E"/>
    <w:rsid w:val="00B4124A"/>
    <w:rsid w:val="00BC43F5"/>
    <w:rsid w:val="00BE1AFC"/>
    <w:rsid w:val="00C0042C"/>
    <w:rsid w:val="00C3724A"/>
    <w:rsid w:val="00C50A36"/>
    <w:rsid w:val="00C52DF6"/>
    <w:rsid w:val="00C72C42"/>
    <w:rsid w:val="00C83BBF"/>
    <w:rsid w:val="00DD5619"/>
    <w:rsid w:val="00DF40F2"/>
    <w:rsid w:val="00E110DB"/>
    <w:rsid w:val="00E63E50"/>
    <w:rsid w:val="00E76456"/>
    <w:rsid w:val="00EB52BD"/>
    <w:rsid w:val="00EE6B73"/>
    <w:rsid w:val="00EF2151"/>
    <w:rsid w:val="00EF3840"/>
    <w:rsid w:val="00F0582C"/>
    <w:rsid w:val="00F419E8"/>
    <w:rsid w:val="00F55E26"/>
    <w:rsid w:val="00F63ACC"/>
    <w:rsid w:val="00F91048"/>
    <w:rsid w:val="00FA1E83"/>
    <w:rsid w:val="00FE0F88"/>
    <w:rsid w:val="00FF77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24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4124A"/>
    <w:rPr>
      <w:rFonts w:ascii="Calibri" w:eastAsia="Calibri" w:hAnsi="Calibri" w:cs="Calibri"/>
      <w:lang w:eastAsia="en-GB"/>
    </w:rPr>
  </w:style>
  <w:style w:type="table" w:customStyle="1" w:styleId="2">
    <w:name w:val="2"/>
    <w:basedOn w:val="TableNormal"/>
    <w:rsid w:val="00B4124A"/>
    <w:pPr>
      <w:spacing w:after="0" w:line="240" w:lineRule="auto"/>
    </w:pPr>
    <w:rPr>
      <w:rFonts w:ascii="Calibri" w:eastAsia="Calibri" w:hAnsi="Calibri" w:cs="Calibri"/>
      <w:lang w:eastAsia="en-GB"/>
    </w:rPr>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B4124A"/>
    <w:rPr>
      <w:color w:val="0000FF"/>
      <w:u w:val="single"/>
    </w:rPr>
  </w:style>
  <w:style w:type="paragraph" w:styleId="ListParagraph">
    <w:name w:val="List Paragraph"/>
    <w:basedOn w:val="Normal"/>
    <w:uiPriority w:val="34"/>
    <w:qFormat/>
    <w:rsid w:val="00B4124A"/>
    <w:pPr>
      <w:ind w:left="720"/>
      <w:contextualSpacing/>
    </w:pPr>
  </w:style>
  <w:style w:type="paragraph" w:styleId="BalloonText">
    <w:name w:val="Balloon Text"/>
    <w:basedOn w:val="Normal"/>
    <w:link w:val="BalloonTextChar"/>
    <w:uiPriority w:val="99"/>
    <w:semiHidden/>
    <w:unhideWhenUsed/>
    <w:rsid w:val="003507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7E6"/>
    <w:rPr>
      <w:rFonts w:ascii="Tahoma" w:eastAsia="Calibri"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8D9422-837C-46B6-BA23-4C300956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2</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Amackellar</dc:creator>
  <cp:lastModifiedBy>Amackellar</cp:lastModifiedBy>
  <cp:revision>18</cp:revision>
  <cp:lastPrinted>2019-09-23T11:11:00Z</cp:lastPrinted>
  <dcterms:created xsi:type="dcterms:W3CDTF">2019-09-20T09:02:00Z</dcterms:created>
  <dcterms:modified xsi:type="dcterms:W3CDTF">2019-09-27T09:56:00Z</dcterms:modified>
</cp:coreProperties>
</file>